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5865" w14:textId="77777777" w:rsidR="2F084A60" w:rsidRPr="00301AC9" w:rsidRDefault="008F4F5C" w:rsidP="00301AC9">
      <w:pPr>
        <w:pStyle w:val="Titre"/>
      </w:pPr>
      <w:r w:rsidRPr="00301AC9">
        <w:rPr>
          <w:noProof/>
        </w:rPr>
        <w:drawing>
          <wp:anchor distT="0" distB="0" distL="114300" distR="114300" simplePos="0" relativeHeight="251658240" behindDoc="0" locked="0" layoutInCell="1" allowOverlap="1" wp14:anchorId="62078649" wp14:editId="55B791C2">
            <wp:simplePos x="0" y="0"/>
            <wp:positionH relativeFrom="margin">
              <wp:posOffset>-339725</wp:posOffset>
            </wp:positionH>
            <wp:positionV relativeFrom="margin">
              <wp:posOffset>-274320</wp:posOffset>
            </wp:positionV>
            <wp:extent cx="3443605" cy="584200"/>
            <wp:effectExtent l="0" t="0" r="4445"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_LOGO_ASTERIX_FEDERATIONdesENTREPRISES.jpg"/>
                    <pic:cNvPicPr/>
                  </pic:nvPicPr>
                  <pic:blipFill rotWithShape="1">
                    <a:blip r:embed="rId11" cstate="print">
                      <a:extLst>
                        <a:ext uri="{28A0092B-C50C-407E-A947-70E740481C1C}">
                          <a14:useLocalDpi xmlns:a14="http://schemas.microsoft.com/office/drawing/2010/main" val="0"/>
                        </a:ext>
                      </a:extLst>
                    </a:blip>
                    <a:srcRect l="7597" t="39281" r="8717" b="40638"/>
                    <a:stretch/>
                  </pic:blipFill>
                  <pic:spPr bwMode="auto">
                    <a:xfrm>
                      <a:off x="0" y="0"/>
                      <a:ext cx="3443605"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FECAB9" w14:textId="1D1426E8" w:rsidR="00A119DF" w:rsidRDefault="00481B40" w:rsidP="00EE7243">
      <w:pPr>
        <w:pStyle w:val="Titre"/>
      </w:pPr>
      <w:r>
        <w:t xml:space="preserve"># ETTi – enquête pour améliorer la relation-client </w:t>
      </w:r>
    </w:p>
    <w:p w14:paraId="3CC60ACA" w14:textId="77777777" w:rsidR="00F22E26" w:rsidRDefault="00F22E26" w:rsidP="00F22E26">
      <w:pPr>
        <w:rPr>
          <w:rFonts w:ascii="Sansation" w:hAnsi="Sansation"/>
          <w:bCs/>
          <w:smallCaps/>
          <w:color w:val="1F4682" w:themeColor="text2"/>
          <w:sz w:val="32"/>
          <w:szCs w:val="32"/>
        </w:rPr>
      </w:pPr>
    </w:p>
    <w:p w14:paraId="71F8A17F" w14:textId="4F5F1B62" w:rsidR="00F22E26" w:rsidRPr="007C1FD5" w:rsidRDefault="00F22E26" w:rsidP="007C1FD5">
      <w:pPr>
        <w:spacing w:before="0" w:after="0"/>
        <w:jc w:val="both"/>
        <w:rPr>
          <w:rFonts w:cs="Calibri"/>
          <w:color w:val="000000"/>
          <w:szCs w:val="22"/>
        </w:rPr>
      </w:pPr>
      <w:r w:rsidRPr="007C1FD5">
        <w:rPr>
          <w:rFonts w:cs="Calibri"/>
          <w:color w:val="000000"/>
          <w:szCs w:val="22"/>
        </w:rPr>
        <w:t xml:space="preserve">Madame, Monsieur, </w:t>
      </w:r>
    </w:p>
    <w:p w14:paraId="3785BEEE" w14:textId="77777777" w:rsidR="00F22E26" w:rsidRPr="007C1FD5" w:rsidRDefault="00F22E26" w:rsidP="007C1FD5">
      <w:pPr>
        <w:spacing w:before="0" w:after="0"/>
        <w:jc w:val="both"/>
        <w:rPr>
          <w:rFonts w:cs="Calibri"/>
          <w:color w:val="000000"/>
          <w:szCs w:val="22"/>
        </w:rPr>
      </w:pPr>
    </w:p>
    <w:p w14:paraId="1C33D725" w14:textId="2C0DC477" w:rsidR="00F22E26" w:rsidRPr="00F22E26" w:rsidRDefault="000D79CF" w:rsidP="007C1FD5">
      <w:pPr>
        <w:spacing w:before="0" w:after="240"/>
        <w:jc w:val="both"/>
        <w:rPr>
          <w:rFonts w:cs="Calibri"/>
          <w:color w:val="000000"/>
          <w:szCs w:val="22"/>
        </w:rPr>
      </w:pPr>
      <w:r w:rsidRPr="007C1FD5">
        <w:rPr>
          <w:rFonts w:cs="Calibri"/>
          <w:color w:val="000000"/>
          <w:szCs w:val="22"/>
        </w:rPr>
        <w:t xml:space="preserve">La fédération des entreprises d’insertion a créé en janvier 2023 une sorte de </w:t>
      </w:r>
      <w:proofErr w:type="spellStart"/>
      <w:r w:rsidRPr="00F22E26">
        <w:rPr>
          <w:rFonts w:cs="Calibri"/>
          <w:color w:val="000000"/>
          <w:szCs w:val="22"/>
        </w:rPr>
        <w:t>think</w:t>
      </w:r>
      <w:proofErr w:type="spellEnd"/>
      <w:r w:rsidRPr="00F22E26">
        <w:rPr>
          <w:rFonts w:cs="Calibri"/>
          <w:color w:val="000000"/>
          <w:szCs w:val="22"/>
        </w:rPr>
        <w:t xml:space="preserve"> tank </w:t>
      </w:r>
      <w:r w:rsidRPr="007C1FD5">
        <w:rPr>
          <w:rFonts w:cs="Calibri"/>
          <w:color w:val="000000"/>
          <w:szCs w:val="22"/>
        </w:rPr>
        <w:t xml:space="preserve">pour mesurer les </w:t>
      </w:r>
      <w:r w:rsidRPr="00F22E26">
        <w:rPr>
          <w:rFonts w:cs="Calibri"/>
          <w:color w:val="000000"/>
          <w:szCs w:val="22"/>
        </w:rPr>
        <w:t>impacts de la transition digitale dans l'activité des Entreprises de Travail Temporaire d'Insertion (ETTi).</w:t>
      </w:r>
      <w:r w:rsidR="00500DD9" w:rsidRPr="007C1FD5">
        <w:rPr>
          <w:rFonts w:cs="Calibri"/>
          <w:color w:val="000000"/>
          <w:szCs w:val="22"/>
        </w:rPr>
        <w:t xml:space="preserve"> De ce travail a été élaborée une enquête </w:t>
      </w:r>
      <w:r w:rsidR="00584F07" w:rsidRPr="007C1FD5">
        <w:rPr>
          <w:rFonts w:cs="Calibri"/>
          <w:color w:val="000000"/>
          <w:szCs w:val="22"/>
        </w:rPr>
        <w:t xml:space="preserve">qui vise à mieux comprendre les besoins, attentes et habitudes </w:t>
      </w:r>
      <w:r w:rsidR="00B769BF">
        <w:rPr>
          <w:rFonts w:cs="Calibri"/>
          <w:color w:val="000000"/>
          <w:szCs w:val="22"/>
        </w:rPr>
        <w:t xml:space="preserve">des clients des ETTi </w:t>
      </w:r>
      <w:r w:rsidR="00B769BF" w:rsidRPr="007C1FD5">
        <w:rPr>
          <w:rFonts w:cs="Calibri"/>
          <w:color w:val="000000"/>
          <w:szCs w:val="22"/>
        </w:rPr>
        <w:t>quant à l</w:t>
      </w:r>
      <w:r w:rsidR="005208C7">
        <w:rPr>
          <w:rFonts w:cs="Calibri"/>
          <w:color w:val="000000"/>
          <w:szCs w:val="22"/>
        </w:rPr>
        <w:t xml:space="preserve">eur </w:t>
      </w:r>
      <w:r w:rsidR="00B769BF" w:rsidRPr="007C1FD5">
        <w:rPr>
          <w:rFonts w:cs="Calibri"/>
          <w:color w:val="000000"/>
          <w:szCs w:val="22"/>
        </w:rPr>
        <w:t>utilisation du digital</w:t>
      </w:r>
      <w:r w:rsidR="00584F07" w:rsidRPr="007C1FD5">
        <w:rPr>
          <w:rFonts w:cs="Calibri"/>
          <w:color w:val="000000"/>
          <w:szCs w:val="22"/>
        </w:rPr>
        <w:t>. </w:t>
      </w:r>
      <w:r w:rsidR="009037E4" w:rsidRPr="007C1FD5">
        <w:rPr>
          <w:rFonts w:cs="Calibri"/>
          <w:color w:val="000000"/>
          <w:szCs w:val="22"/>
        </w:rPr>
        <w:t xml:space="preserve">Les résultats de cette enquête </w:t>
      </w:r>
      <w:r w:rsidR="00F22E26" w:rsidRPr="00F22E26">
        <w:rPr>
          <w:rFonts w:cs="Calibri"/>
          <w:color w:val="000000"/>
          <w:szCs w:val="22"/>
        </w:rPr>
        <w:t xml:space="preserve">seront publiées </w:t>
      </w:r>
      <w:r w:rsidR="009037E4" w:rsidRPr="00165A5D">
        <w:rPr>
          <w:rFonts w:cs="Calibri"/>
          <w:color w:val="000000"/>
          <w:szCs w:val="22"/>
          <w:u w:val="single"/>
        </w:rPr>
        <w:t>de manière anonyme</w:t>
      </w:r>
      <w:r w:rsidR="009037E4" w:rsidRPr="007C1FD5">
        <w:rPr>
          <w:rFonts w:cs="Calibri"/>
          <w:color w:val="000000"/>
          <w:szCs w:val="22"/>
        </w:rPr>
        <w:t xml:space="preserve"> </w:t>
      </w:r>
      <w:r w:rsidR="00F22E26" w:rsidRPr="00F22E26">
        <w:rPr>
          <w:rFonts w:cs="Calibri"/>
          <w:color w:val="000000"/>
          <w:szCs w:val="22"/>
        </w:rPr>
        <w:t>dans</w:t>
      </w:r>
      <w:r w:rsidR="009037E4" w:rsidRPr="007C1FD5">
        <w:rPr>
          <w:rFonts w:cs="Calibri"/>
          <w:color w:val="000000"/>
          <w:szCs w:val="22"/>
        </w:rPr>
        <w:t xml:space="preserve"> le</w:t>
      </w:r>
      <w:r w:rsidR="00F22E26" w:rsidRPr="00F22E26">
        <w:rPr>
          <w:rFonts w:cs="Calibri"/>
          <w:color w:val="000000"/>
          <w:szCs w:val="22"/>
        </w:rPr>
        <w:t> </w:t>
      </w:r>
      <w:r w:rsidR="00F22E26" w:rsidRPr="00F22E26">
        <w:rPr>
          <w:rFonts w:cs="Calibri"/>
          <w:b/>
          <w:bCs/>
          <w:i/>
          <w:iCs/>
          <w:color w:val="000000"/>
          <w:szCs w:val="22"/>
        </w:rPr>
        <w:t>Livre blanc "Les ETTi et la transition digitale"</w:t>
      </w:r>
      <w:r w:rsidR="00F22E26" w:rsidRPr="00F22E26">
        <w:rPr>
          <w:rFonts w:cs="Calibri"/>
          <w:color w:val="000000"/>
          <w:szCs w:val="22"/>
        </w:rPr>
        <w:t>. </w:t>
      </w:r>
    </w:p>
    <w:p w14:paraId="0C460061" w14:textId="77777777" w:rsidR="00C658F6" w:rsidRPr="007C1FD5" w:rsidRDefault="00F22E26" w:rsidP="007C1FD5">
      <w:pPr>
        <w:tabs>
          <w:tab w:val="left" w:pos="1136"/>
        </w:tabs>
        <w:jc w:val="both"/>
        <w:rPr>
          <w:rFonts w:cs="Calibri"/>
          <w:color w:val="000000"/>
          <w:szCs w:val="22"/>
        </w:rPr>
      </w:pPr>
      <w:r w:rsidRPr="007C1FD5">
        <w:rPr>
          <w:rFonts w:cs="Calibri"/>
          <w:color w:val="000000"/>
          <w:szCs w:val="22"/>
        </w:rPr>
        <w:t xml:space="preserve">Pour rappel, une ETTi est une structure d'insertion par l'activité économique dont l'activité marchande est régie par la règlementation du Travail Temporaire. Pour remplir sa mission d'inclusion, l’ETTi est conventionnée par l’Etat. Elle recrute un public exclusivement éligible au </w:t>
      </w:r>
      <w:proofErr w:type="spellStart"/>
      <w:r w:rsidRPr="007C1FD5">
        <w:rPr>
          <w:rFonts w:cs="Calibri"/>
          <w:color w:val="000000"/>
          <w:szCs w:val="22"/>
        </w:rPr>
        <w:t>pass</w:t>
      </w:r>
      <w:proofErr w:type="spellEnd"/>
      <w:r w:rsidRPr="007C1FD5">
        <w:rPr>
          <w:rFonts w:cs="Calibri"/>
          <w:color w:val="000000"/>
          <w:szCs w:val="22"/>
        </w:rPr>
        <w:t xml:space="preserve"> IAE. Elle doit répondre à la fois à une obligation de moyens et de résultats. Et elle rend compte de ses actions (mission, formation, insertion) auprès des services déconcentrés de l’Etat. </w:t>
      </w:r>
    </w:p>
    <w:p w14:paraId="08FB3552" w14:textId="77777777" w:rsidR="007C1FD5" w:rsidRDefault="00F22E26" w:rsidP="007C1FD5">
      <w:pPr>
        <w:tabs>
          <w:tab w:val="left" w:pos="1136"/>
        </w:tabs>
        <w:spacing w:before="0"/>
        <w:jc w:val="both"/>
        <w:rPr>
          <w:rFonts w:cs="Calibri"/>
          <w:color w:val="000000"/>
          <w:szCs w:val="22"/>
        </w:rPr>
      </w:pPr>
      <w:r w:rsidRPr="007C1FD5">
        <w:rPr>
          <w:rFonts w:cs="Calibri"/>
          <w:color w:val="000000"/>
          <w:szCs w:val="22"/>
        </w:rPr>
        <w:t>La transformation digitale est au cœur des enjeux économiques des ETTi et ne cesse de s’intensifier tant les choses évoluent vite. Avec l’explosion d’internet et la place grandissante des canaux digitaux dans le parcours client, il paraît nécessaire de considérer le digital dans leur stratégie marketing et comme un moyen de favoriser l'expérience client et la fidélisation. </w:t>
      </w:r>
    </w:p>
    <w:p w14:paraId="3B6C7FCA" w14:textId="0BDF1A28" w:rsidR="007C1FD5" w:rsidRDefault="00F22E26" w:rsidP="007C1FD5">
      <w:pPr>
        <w:tabs>
          <w:tab w:val="left" w:pos="1136"/>
        </w:tabs>
        <w:spacing w:before="0"/>
        <w:jc w:val="both"/>
        <w:rPr>
          <w:rFonts w:cs="Calibri"/>
          <w:color w:val="000000"/>
          <w:szCs w:val="22"/>
        </w:rPr>
      </w:pPr>
      <w:r w:rsidRPr="007C1FD5">
        <w:rPr>
          <w:rFonts w:cs="Calibri"/>
          <w:color w:val="000000"/>
          <w:szCs w:val="22"/>
        </w:rPr>
        <w:t xml:space="preserve">Notre ETTi s'interroge sur ses process et sur comment favoriser l'expérience-client. Dans une relation de partenariat, nous proposons à nos clients de bien vouloir répondre </w:t>
      </w:r>
      <w:r w:rsidR="003D54BF" w:rsidRPr="007C1FD5">
        <w:rPr>
          <w:rFonts w:cs="Calibri"/>
          <w:color w:val="000000"/>
          <w:szCs w:val="22"/>
        </w:rPr>
        <w:t xml:space="preserve">à cette enquête. </w:t>
      </w:r>
      <w:r w:rsidRPr="007C1FD5">
        <w:rPr>
          <w:rFonts w:cs="Calibri"/>
          <w:color w:val="000000"/>
          <w:szCs w:val="22"/>
        </w:rPr>
        <w:t>Vos retours nous permettront d'enrichir la réflexion menée en interne pour améliorer nos process. </w:t>
      </w:r>
    </w:p>
    <w:p w14:paraId="7680F927" w14:textId="28393487" w:rsidR="00C658F6" w:rsidRPr="007C1FD5" w:rsidRDefault="00C658F6" w:rsidP="007C1FD5">
      <w:pPr>
        <w:tabs>
          <w:tab w:val="left" w:pos="1136"/>
        </w:tabs>
        <w:spacing w:before="0" w:after="0"/>
        <w:jc w:val="both"/>
        <w:rPr>
          <w:rFonts w:cs="Calibri"/>
          <w:color w:val="000000"/>
          <w:szCs w:val="22"/>
          <w:shd w:val="clear" w:color="auto" w:fill="FFFFFF"/>
        </w:rPr>
      </w:pPr>
      <w:r w:rsidRPr="007C1FD5">
        <w:rPr>
          <w:rFonts w:cs="Calibri"/>
          <w:color w:val="000000"/>
          <w:szCs w:val="22"/>
          <w:shd w:val="clear" w:color="auto" w:fill="FFFFFF"/>
        </w:rPr>
        <w:t xml:space="preserve">Pour répondre à cette enquête, merci de cliquer </w:t>
      </w:r>
      <w:hyperlink r:id="rId12" w:history="1">
        <w:r w:rsidRPr="007C1FD5">
          <w:rPr>
            <w:rStyle w:val="Lienhypertexte"/>
            <w:rFonts w:cs="Calibri"/>
            <w:b/>
            <w:bCs/>
            <w:szCs w:val="22"/>
            <w:shd w:val="clear" w:color="auto" w:fill="FFFFFF"/>
          </w:rPr>
          <w:t>ICI</w:t>
        </w:r>
      </w:hyperlink>
      <w:r w:rsidRPr="007C1FD5">
        <w:rPr>
          <w:rFonts w:cs="Calibri"/>
          <w:color w:val="000000"/>
          <w:szCs w:val="22"/>
          <w:shd w:val="clear" w:color="auto" w:fill="FFFFFF"/>
        </w:rPr>
        <w:t>.</w:t>
      </w:r>
    </w:p>
    <w:p w14:paraId="5E1AD1E2" w14:textId="45F2A9E3" w:rsidR="00C658F6" w:rsidRPr="007C1FD5" w:rsidRDefault="00C658F6" w:rsidP="007C1FD5">
      <w:pPr>
        <w:tabs>
          <w:tab w:val="left" w:pos="1136"/>
        </w:tabs>
        <w:spacing w:before="0" w:after="0"/>
        <w:jc w:val="both"/>
        <w:rPr>
          <w:rFonts w:cs="Calibri"/>
          <w:color w:val="000000"/>
          <w:szCs w:val="22"/>
          <w:shd w:val="clear" w:color="auto" w:fill="FFFFFF"/>
        </w:rPr>
      </w:pPr>
      <w:r w:rsidRPr="007C1FD5">
        <w:rPr>
          <w:rFonts w:cs="Calibri"/>
          <w:color w:val="000000"/>
          <w:szCs w:val="22"/>
          <w:shd w:val="clear" w:color="auto" w:fill="FFFFFF"/>
        </w:rPr>
        <w:t>Répondre à cette enquête ne vous prendra que 10'. </w:t>
      </w:r>
    </w:p>
    <w:p w14:paraId="64FE62D9" w14:textId="17DD60BB" w:rsidR="007C1FD5" w:rsidRDefault="00F22E26" w:rsidP="007C1FD5">
      <w:pPr>
        <w:tabs>
          <w:tab w:val="left" w:pos="1136"/>
        </w:tabs>
        <w:spacing w:before="0"/>
        <w:jc w:val="both"/>
        <w:rPr>
          <w:rFonts w:cs="Calibri"/>
          <w:color w:val="000000"/>
          <w:szCs w:val="22"/>
          <w:shd w:val="clear" w:color="auto" w:fill="FFFFFF"/>
        </w:rPr>
      </w:pPr>
      <w:r w:rsidRPr="007C1FD5">
        <w:rPr>
          <w:rFonts w:cs="Calibri"/>
          <w:color w:val="000000"/>
          <w:szCs w:val="22"/>
          <w:shd w:val="clear" w:color="auto" w:fill="FFFFFF"/>
        </w:rPr>
        <w:t>La date butoir pour répondre à cette enquête est le </w:t>
      </w:r>
      <w:r w:rsidR="0007510C">
        <w:rPr>
          <w:rFonts w:cs="Calibri"/>
          <w:b/>
          <w:bCs/>
          <w:color w:val="000000"/>
          <w:szCs w:val="22"/>
        </w:rPr>
        <w:t xml:space="preserve">05/01/2024. </w:t>
      </w:r>
      <w:r w:rsidRPr="007C1FD5">
        <w:rPr>
          <w:rFonts w:cs="Calibri"/>
          <w:color w:val="000000"/>
          <w:szCs w:val="22"/>
          <w:shd w:val="clear" w:color="auto" w:fill="FFFFFF"/>
        </w:rPr>
        <w:t> </w:t>
      </w:r>
    </w:p>
    <w:p w14:paraId="6EBEC2AB" w14:textId="6BCD1E67" w:rsidR="00C658F6" w:rsidRPr="007C1FD5" w:rsidRDefault="00F22E26" w:rsidP="007C1FD5">
      <w:pPr>
        <w:tabs>
          <w:tab w:val="left" w:pos="1136"/>
        </w:tabs>
        <w:spacing w:before="0" w:after="0"/>
        <w:jc w:val="both"/>
        <w:rPr>
          <w:rFonts w:cs="Calibri"/>
          <w:color w:val="000000"/>
          <w:szCs w:val="22"/>
          <w:shd w:val="clear" w:color="auto" w:fill="FFFFFF"/>
        </w:rPr>
      </w:pPr>
      <w:r w:rsidRPr="007C1FD5">
        <w:rPr>
          <w:rFonts w:cs="Calibri"/>
          <w:color w:val="000000"/>
          <w:szCs w:val="22"/>
          <w:shd w:val="clear" w:color="auto" w:fill="FFFFFF"/>
        </w:rPr>
        <w:t>Nous vous remercions chaleureusement pour votre mobilisation.</w:t>
      </w:r>
    </w:p>
    <w:p w14:paraId="6B9DAFBE" w14:textId="77777777" w:rsidR="00C658F6" w:rsidRDefault="00C658F6" w:rsidP="00C658F6">
      <w:pPr>
        <w:tabs>
          <w:tab w:val="left" w:pos="1136"/>
        </w:tabs>
        <w:spacing w:before="0" w:after="0"/>
        <w:rPr>
          <w:rFonts w:cs="Calibri"/>
          <w:color w:val="000000"/>
          <w:szCs w:val="22"/>
          <w:shd w:val="clear" w:color="auto" w:fill="FFFFFF"/>
        </w:rPr>
      </w:pPr>
      <w:r w:rsidRPr="007C1FD5">
        <w:rPr>
          <w:rFonts w:cs="Calibri"/>
          <w:color w:val="000000"/>
          <w:szCs w:val="22"/>
          <w:shd w:val="clear" w:color="auto" w:fill="FFFFFF"/>
        </w:rPr>
        <w:t xml:space="preserve">Cordialement, </w:t>
      </w:r>
    </w:p>
    <w:p w14:paraId="5797F4EF" w14:textId="3C40C527" w:rsidR="00B036AC" w:rsidRPr="00B036AC" w:rsidRDefault="00B036AC" w:rsidP="00C658F6">
      <w:pPr>
        <w:tabs>
          <w:tab w:val="left" w:pos="1136"/>
        </w:tabs>
        <w:spacing w:before="0" w:after="0"/>
        <w:rPr>
          <w:rFonts w:cs="Calibri"/>
          <w:i/>
          <w:iCs/>
          <w:color w:val="000000"/>
          <w:szCs w:val="22"/>
          <w:shd w:val="clear" w:color="auto" w:fill="FFFFFF"/>
        </w:rPr>
      </w:pPr>
      <w:r w:rsidRPr="00B036AC">
        <w:rPr>
          <w:rFonts w:cs="Calibri"/>
          <w:i/>
          <w:iCs/>
          <w:color w:val="000000"/>
          <w:szCs w:val="22"/>
          <w:highlight w:val="yellow"/>
          <w:shd w:val="clear" w:color="auto" w:fill="FFFFFF"/>
        </w:rPr>
        <w:t>Signature de l’ETTi :</w:t>
      </w:r>
      <w:r w:rsidRPr="00B036AC">
        <w:rPr>
          <w:rFonts w:cs="Calibri"/>
          <w:i/>
          <w:iCs/>
          <w:color w:val="000000"/>
          <w:szCs w:val="22"/>
          <w:shd w:val="clear" w:color="auto" w:fill="FFFFFF"/>
        </w:rPr>
        <w:t xml:space="preserve"> </w:t>
      </w:r>
    </w:p>
    <w:p w14:paraId="4081D8AD" w14:textId="371448BC" w:rsidR="00F22E26" w:rsidRPr="00F22E26" w:rsidRDefault="00F22E26" w:rsidP="00C658F6">
      <w:pPr>
        <w:tabs>
          <w:tab w:val="left" w:pos="1136"/>
        </w:tabs>
        <w:spacing w:before="0" w:after="0"/>
      </w:pPr>
      <w:r w:rsidRPr="00F22E26">
        <w:rPr>
          <w:rFonts w:ascii="Segoe UI" w:hAnsi="Segoe UI" w:cs="Segoe UI"/>
          <w:color w:val="000000"/>
          <w:sz w:val="21"/>
        </w:rPr>
        <w:br/>
      </w:r>
      <w:r w:rsidRPr="007C1FD5">
        <w:rPr>
          <w:rFonts w:cs="Calibri"/>
          <w:b/>
          <w:bCs/>
          <w:i/>
          <w:iCs/>
          <w:color w:val="000000"/>
          <w:sz w:val="20"/>
          <w:szCs w:val="20"/>
          <w:shd w:val="clear" w:color="auto" w:fill="FFFFFF"/>
        </w:rPr>
        <w:t>NOTA RGPD : </w:t>
      </w:r>
      <w:r w:rsidRPr="008B185E">
        <w:rPr>
          <w:rFonts w:cs="Calibri"/>
          <w:color w:val="000000"/>
          <w:sz w:val="20"/>
          <w:szCs w:val="20"/>
        </w:rPr>
        <w:br/>
      </w:r>
      <w:r w:rsidRPr="008B185E">
        <w:rPr>
          <w:rFonts w:cs="Calibri"/>
          <w:i/>
          <w:iCs/>
          <w:color w:val="000000"/>
          <w:sz w:val="20"/>
          <w:szCs w:val="20"/>
        </w:rPr>
        <w:t>Les données personnelles collectées dans ce questionnaire font l’objet d’un traitement sous la responsabilité de La fédération des entreprises d'insertion. Elles sont collectées et traitées par elle pour produire un bilan qui sera intégré dans le Livre blanc "Les ETTi et la transition digitale".</w:t>
      </w:r>
      <w:r w:rsidRPr="008B185E">
        <w:rPr>
          <w:rFonts w:cs="Calibri"/>
          <w:color w:val="000000"/>
          <w:sz w:val="20"/>
          <w:szCs w:val="20"/>
        </w:rPr>
        <w:br/>
      </w:r>
      <w:r w:rsidRPr="008B185E">
        <w:rPr>
          <w:rFonts w:cs="Calibri"/>
          <w:i/>
          <w:iCs/>
          <w:color w:val="000000"/>
          <w:sz w:val="20"/>
          <w:szCs w:val="20"/>
        </w:rPr>
        <w:t>Cette enquête est anonymisée. Ces données ne se seront pas communiquées à des tiers, autre que La fédération des entreprises d'insertion. </w:t>
      </w:r>
      <w:r w:rsidRPr="008B185E">
        <w:rPr>
          <w:rFonts w:cs="Calibri"/>
          <w:color w:val="000000"/>
          <w:sz w:val="20"/>
          <w:szCs w:val="20"/>
        </w:rPr>
        <w:br/>
      </w:r>
      <w:r w:rsidRPr="008B185E">
        <w:rPr>
          <w:rFonts w:cs="Calibri"/>
          <w:i/>
          <w:iCs/>
          <w:color w:val="000000"/>
          <w:sz w:val="20"/>
          <w:szCs w:val="20"/>
        </w:rPr>
        <w:t>Si vous les renseignez, vous consentez à ce que ces données soient traitées conformément aux finalités mentionnées ci-dessus.</w:t>
      </w:r>
      <w:r w:rsidRPr="008B185E">
        <w:rPr>
          <w:rFonts w:cs="Calibri"/>
          <w:i/>
          <w:iCs/>
          <w:color w:val="000000"/>
          <w:sz w:val="20"/>
          <w:szCs w:val="20"/>
        </w:rPr>
        <w:br/>
        <w:t>Conformément à la réglementation applicable, un droit d’accès, de rectification, d’opposition, de limitation du</w:t>
      </w:r>
      <w:r w:rsidRPr="00F22E26">
        <w:rPr>
          <w:rFonts w:ascii="Segoe UI" w:hAnsi="Segoe UI" w:cs="Segoe UI"/>
          <w:i/>
          <w:iCs/>
          <w:color w:val="000000"/>
          <w:sz w:val="21"/>
        </w:rPr>
        <w:t xml:space="preserve"> traitement, </w:t>
      </w:r>
      <w:r w:rsidRPr="008B185E">
        <w:rPr>
          <w:rFonts w:cs="Calibri"/>
          <w:i/>
          <w:iCs/>
          <w:color w:val="000000"/>
          <w:sz w:val="20"/>
          <w:szCs w:val="20"/>
        </w:rPr>
        <w:t>d’effacement et de portabilité des données peut être exercé en adressant un email à contact@lesentreprisesdinsertion.org.</w:t>
      </w:r>
      <w:r w:rsidRPr="00F22E26">
        <w:rPr>
          <w:rFonts w:ascii="Segoe UI" w:hAnsi="Segoe UI" w:cs="Segoe UI"/>
          <w:i/>
          <w:iCs/>
          <w:color w:val="000000"/>
          <w:sz w:val="21"/>
        </w:rPr>
        <w:t> </w:t>
      </w:r>
    </w:p>
    <w:sectPr w:rsidR="00F22E26" w:rsidRPr="00F22E26" w:rsidSect="002A6E73">
      <w:headerReference w:type="even" r:id="rId13"/>
      <w:headerReference w:type="default" r:id="rId14"/>
      <w:footerReference w:type="even" r:id="rId15"/>
      <w:footerReference w:type="default" r:id="rId16"/>
      <w:pgSz w:w="11906" w:h="16838" w:code="9"/>
      <w:pgMar w:top="1245" w:right="851" w:bottom="1134" w:left="851"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A978" w14:textId="77777777" w:rsidR="00C27F82" w:rsidRDefault="00C27F82" w:rsidP="00D9146B">
      <w:r>
        <w:separator/>
      </w:r>
    </w:p>
    <w:p w14:paraId="09085BB4" w14:textId="77777777" w:rsidR="00C27F82" w:rsidRDefault="00C27F82" w:rsidP="00D9146B"/>
  </w:endnote>
  <w:endnote w:type="continuationSeparator" w:id="0">
    <w:p w14:paraId="0661E85B" w14:textId="77777777" w:rsidR="00C27F82" w:rsidRDefault="00C27F82" w:rsidP="00D9146B">
      <w:r>
        <w:continuationSeparator/>
      </w:r>
    </w:p>
    <w:p w14:paraId="751B9BAF" w14:textId="77777777" w:rsidR="00C27F82" w:rsidRDefault="00C27F82" w:rsidP="00D9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nsation">
    <w:altName w:val="Calibri"/>
    <w:panose1 w:val="02000000000000000000"/>
    <w:charset w:val="00"/>
    <w:family w:val="auto"/>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CF06" w14:textId="77777777" w:rsidR="005829AB" w:rsidRDefault="005829AB" w:rsidP="009B73A0">
    <w:pPr>
      <w:pStyle w:val="Pieddepage"/>
    </w:pPr>
  </w:p>
  <w:p w14:paraId="3E1A0274" w14:textId="77777777" w:rsidR="005829AB" w:rsidRDefault="005829AB" w:rsidP="00D91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246" w14:textId="75AF1028" w:rsidR="00487E5B" w:rsidRPr="00E843F1" w:rsidRDefault="002A6E73" w:rsidP="009B73A0">
    <w:pPr>
      <w:pStyle w:val="Pieddepage"/>
      <w:rPr>
        <w:color w:val="77286C" w:themeColor="accent1"/>
      </w:rPr>
    </w:pPr>
    <w:r>
      <w:rPr>
        <w:noProof/>
      </w:rPr>
      <w:drawing>
        <wp:inline distT="0" distB="0" distL="0" distR="0" wp14:anchorId="580BD1BB" wp14:editId="5879CEDF">
          <wp:extent cx="3723809" cy="1400000"/>
          <wp:effectExtent l="0" t="0" r="0" b="0"/>
          <wp:docPr id="1183879239"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9239" name="Image 1" descr="Une image contenant texte, Police, symbole, logo&#10;&#10;Description générée automatiquement"/>
                  <pic:cNvPicPr/>
                </pic:nvPicPr>
                <pic:blipFill>
                  <a:blip r:embed="rId1"/>
                  <a:stretch>
                    <a:fillRect/>
                  </a:stretch>
                </pic:blipFill>
                <pic:spPr>
                  <a:xfrm>
                    <a:off x="0" y="0"/>
                    <a:ext cx="3723809" cy="14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2E84" w14:textId="77777777" w:rsidR="00C27F82" w:rsidRDefault="00C27F82" w:rsidP="00D9146B">
      <w:r>
        <w:separator/>
      </w:r>
    </w:p>
    <w:p w14:paraId="57D6692D" w14:textId="77777777" w:rsidR="00C27F82" w:rsidRDefault="00C27F82" w:rsidP="00D9146B"/>
  </w:footnote>
  <w:footnote w:type="continuationSeparator" w:id="0">
    <w:p w14:paraId="733830C3" w14:textId="77777777" w:rsidR="00C27F82" w:rsidRDefault="00C27F82" w:rsidP="00D9146B">
      <w:r>
        <w:continuationSeparator/>
      </w:r>
    </w:p>
    <w:p w14:paraId="4DB3A37F" w14:textId="77777777" w:rsidR="00C27F82" w:rsidRDefault="00C27F82" w:rsidP="00D9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BC8B" w14:textId="77777777" w:rsidR="005829AB" w:rsidRDefault="005829AB" w:rsidP="00D9146B">
    <w:pPr>
      <w:pStyle w:val="En-tte"/>
    </w:pPr>
  </w:p>
  <w:p w14:paraId="49C3E6B4" w14:textId="77777777" w:rsidR="005829AB" w:rsidRDefault="005829AB" w:rsidP="00D91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390C" w14:textId="69AA5E9B" w:rsidR="005829AB" w:rsidRDefault="003F4EB9" w:rsidP="00D9146B">
    <w:pPr>
      <w:pStyle w:val="En-tte"/>
    </w:pPr>
    <w:r>
      <w:rPr>
        <w:noProof/>
      </w:rPr>
      <w:drawing>
        <wp:anchor distT="0" distB="0" distL="114300" distR="114300" simplePos="0" relativeHeight="251659264" behindDoc="1" locked="0" layoutInCell="1" allowOverlap="1" wp14:anchorId="4A8E4BAC" wp14:editId="02A1D886">
          <wp:simplePos x="0" y="0"/>
          <wp:positionH relativeFrom="margin">
            <wp:align>right</wp:align>
          </wp:positionH>
          <wp:positionV relativeFrom="paragraph">
            <wp:posOffset>78183</wp:posOffset>
          </wp:positionV>
          <wp:extent cx="731520" cy="731520"/>
          <wp:effectExtent l="0" t="0" r="0" b="0"/>
          <wp:wrapThrough wrapText="bothSides">
            <wp:wrapPolygon edited="0">
              <wp:start x="0" y="0"/>
              <wp:lineTo x="0" y="20813"/>
              <wp:lineTo x="20813" y="20813"/>
              <wp:lineTo x="20813" y="0"/>
              <wp:lineTo x="0" y="0"/>
            </wp:wrapPolygon>
          </wp:wrapThrough>
          <wp:docPr id="2" name="Image 2"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journal&#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5F5C3A3A" w14:textId="3E915D05" w:rsidR="005829AB" w:rsidRDefault="005829AB" w:rsidP="00D91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832"/>
    <w:multiLevelType w:val="hybridMultilevel"/>
    <w:tmpl w:val="F22876EE"/>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93A20"/>
    <w:multiLevelType w:val="hybridMultilevel"/>
    <w:tmpl w:val="6114D9B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689586B"/>
    <w:multiLevelType w:val="hybridMultilevel"/>
    <w:tmpl w:val="89CE19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355F27"/>
    <w:multiLevelType w:val="hybridMultilevel"/>
    <w:tmpl w:val="602A8644"/>
    <w:lvl w:ilvl="0" w:tplc="5F6E5298">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4" w15:restartNumberingAfterBreak="0">
    <w:nsid w:val="0CED19A2"/>
    <w:multiLevelType w:val="hybridMultilevel"/>
    <w:tmpl w:val="29284A4C"/>
    <w:lvl w:ilvl="0" w:tplc="66F06FC2">
      <w:start w:val="1"/>
      <w:numFmt w:val="bullet"/>
      <w:lvlText w:val=""/>
      <w:lvlJc w:val="left"/>
      <w:pPr>
        <w:ind w:left="1440" w:hanging="360"/>
      </w:pPr>
      <w:rPr>
        <w:rFonts w:ascii="Wingdings" w:hAnsi="Wingdings" w:hint="default"/>
        <w:color w:val="C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4963EC"/>
    <w:multiLevelType w:val="hybridMultilevel"/>
    <w:tmpl w:val="50146DF0"/>
    <w:lvl w:ilvl="0" w:tplc="5F6E529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6" w15:restartNumberingAfterBreak="0">
    <w:nsid w:val="225C6A3C"/>
    <w:multiLevelType w:val="hybridMultilevel"/>
    <w:tmpl w:val="AEE2C1F6"/>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C616E"/>
    <w:multiLevelType w:val="hybridMultilevel"/>
    <w:tmpl w:val="0D8E3FD4"/>
    <w:lvl w:ilvl="0" w:tplc="1298B194">
      <w:start w:val="1"/>
      <w:numFmt w:val="lowerLetter"/>
      <w:pStyle w:val="Numrotation2meniveau"/>
      <w:lvlText w:val="%1."/>
      <w:lvlJc w:val="left"/>
      <w:pPr>
        <w:ind w:left="1418" w:hanging="360"/>
      </w:pPr>
      <w:rPr>
        <w:rFonts w:hint="default"/>
        <w:color w:val="auto"/>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D877EE"/>
    <w:multiLevelType w:val="hybridMultilevel"/>
    <w:tmpl w:val="37307DDA"/>
    <w:lvl w:ilvl="0" w:tplc="ACEA27F8">
      <w:start w:val="1"/>
      <w:numFmt w:val="decimal"/>
      <w:lvlText w:val="%1."/>
      <w:lvlJc w:val="left"/>
      <w:pPr>
        <w:ind w:left="720" w:hanging="360"/>
      </w:pPr>
      <w:rPr>
        <w:color w:val="5F5F5F"/>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B97448"/>
    <w:multiLevelType w:val="hybridMultilevel"/>
    <w:tmpl w:val="3FB09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B3D6C"/>
    <w:multiLevelType w:val="hybridMultilevel"/>
    <w:tmpl w:val="8474BA70"/>
    <w:lvl w:ilvl="0" w:tplc="313E79A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BE204D"/>
    <w:multiLevelType w:val="hybridMultilevel"/>
    <w:tmpl w:val="77E87C92"/>
    <w:lvl w:ilvl="0" w:tplc="C6F65C7A">
      <w:start w:val="1"/>
      <w:numFmt w:val="bullet"/>
      <w:lvlText w:val=""/>
      <w:lvlJc w:val="left"/>
      <w:pPr>
        <w:ind w:left="720" w:hanging="360"/>
      </w:pPr>
      <w:rPr>
        <w:rFonts w:ascii="Wingdings" w:hAnsi="Wingdings" w:hint="default"/>
        <w:color w:val="BE418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F608C5"/>
    <w:multiLevelType w:val="hybridMultilevel"/>
    <w:tmpl w:val="2B0CCAB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36483268"/>
    <w:multiLevelType w:val="hybridMultilevel"/>
    <w:tmpl w:val="81C6E626"/>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B91B53"/>
    <w:multiLevelType w:val="hybridMultilevel"/>
    <w:tmpl w:val="CE6CBB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DD12C0F"/>
    <w:multiLevelType w:val="hybridMultilevel"/>
    <w:tmpl w:val="513AA8C4"/>
    <w:lvl w:ilvl="0" w:tplc="76E465FE">
      <w:start w:val="1"/>
      <w:numFmt w:val="bullet"/>
      <w:lvlText w:val=""/>
      <w:lvlJc w:val="left"/>
      <w:pPr>
        <w:ind w:left="1440" w:hanging="360"/>
      </w:pPr>
      <w:rPr>
        <w:rFonts w:ascii="Wingdings" w:hAnsi="Wingdings" w:hint="default"/>
        <w:color w:val="CA240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EB02187"/>
    <w:multiLevelType w:val="hybridMultilevel"/>
    <w:tmpl w:val="FD82F8E0"/>
    <w:lvl w:ilvl="0" w:tplc="A6629942">
      <w:start w:val="1"/>
      <w:numFmt w:val="decimal"/>
      <w:lvlText w:val="%1."/>
      <w:lvlJc w:val="left"/>
      <w:pPr>
        <w:ind w:left="720" w:hanging="360"/>
      </w:pPr>
      <w:rPr>
        <w:rFonts w:ascii="Trebuchet MS" w:eastAsiaTheme="minorHAnsi" w:hAnsi="Trebuchet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DF231D"/>
    <w:multiLevelType w:val="hybridMultilevel"/>
    <w:tmpl w:val="7132E4DC"/>
    <w:lvl w:ilvl="0" w:tplc="4C968070">
      <w:start w:val="1"/>
      <w:numFmt w:val="decimal"/>
      <w:pStyle w:val="Numrotation1erniveau"/>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0401759"/>
    <w:multiLevelType w:val="hybridMultilevel"/>
    <w:tmpl w:val="0C64D492"/>
    <w:lvl w:ilvl="0" w:tplc="36BAE934">
      <w:start w:val="3"/>
      <w:numFmt w:val="bullet"/>
      <w:lvlText w:val="-"/>
      <w:lvlJc w:val="left"/>
      <w:pPr>
        <w:ind w:left="720" w:hanging="360"/>
      </w:pPr>
      <w:rPr>
        <w:rFonts w:ascii="Verdana-Bold" w:eastAsia="Times New Roman" w:hAnsi="Verdana-Bold" w:cs="Verdan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C5E87"/>
    <w:multiLevelType w:val="hybridMultilevel"/>
    <w:tmpl w:val="66AC4820"/>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973F71"/>
    <w:multiLevelType w:val="hybridMultilevel"/>
    <w:tmpl w:val="9B42CE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6FA2C66"/>
    <w:multiLevelType w:val="hybridMultilevel"/>
    <w:tmpl w:val="25885E26"/>
    <w:lvl w:ilvl="0" w:tplc="005400AE">
      <w:start w:val="1"/>
      <w:numFmt w:val="decimal"/>
      <w:pStyle w:val="Titre1"/>
      <w:lvlText w:val="%1."/>
      <w:lvlJc w:val="left"/>
      <w:pPr>
        <w:ind w:left="720" w:hanging="360"/>
      </w:pPr>
      <w:rPr>
        <w:rFonts w:ascii="Trebuchet MS" w:hAnsi="Trebuchet MS" w:hint="default"/>
        <w:color w:val="C00000"/>
        <w:sz w:val="24"/>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765C8C"/>
    <w:multiLevelType w:val="hybridMultilevel"/>
    <w:tmpl w:val="89E451B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3" w15:restartNumberingAfterBreak="0">
    <w:nsid w:val="524269E6"/>
    <w:multiLevelType w:val="hybridMultilevel"/>
    <w:tmpl w:val="EE527C5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B70424"/>
    <w:multiLevelType w:val="hybridMultilevel"/>
    <w:tmpl w:val="27DEB410"/>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6A15E3"/>
    <w:multiLevelType w:val="hybridMultilevel"/>
    <w:tmpl w:val="970ADD10"/>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064231"/>
    <w:multiLevelType w:val="hybridMultilevel"/>
    <w:tmpl w:val="D2CEB3B6"/>
    <w:lvl w:ilvl="0" w:tplc="5F6E529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CC2E67"/>
    <w:multiLevelType w:val="hybridMultilevel"/>
    <w:tmpl w:val="F56A745A"/>
    <w:lvl w:ilvl="0" w:tplc="42B6C56C">
      <w:numFmt w:val="bullet"/>
      <w:lvlText w:val=""/>
      <w:lvlJc w:val="left"/>
      <w:pPr>
        <w:ind w:left="720" w:hanging="360"/>
      </w:pPr>
      <w:rPr>
        <w:rFonts w:ascii="Wingdings" w:hAnsi="Wingdings" w:cs="Times New Roman" w:hint="default"/>
        <w:color w:val="CA24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A656E5"/>
    <w:multiLevelType w:val="hybridMultilevel"/>
    <w:tmpl w:val="22C89FE8"/>
    <w:lvl w:ilvl="0" w:tplc="05D2AE1E">
      <w:numFmt w:val="bullet"/>
      <w:pStyle w:val="Dcision"/>
      <w:lvlText w:val=""/>
      <w:lvlJc w:val="left"/>
      <w:pPr>
        <w:ind w:left="720" w:hanging="360"/>
      </w:pPr>
      <w:rPr>
        <w:rFonts w:ascii="Wingdings" w:hAnsi="Wingdings" w:cs="Times New Roman" w:hint="default"/>
        <w:color w:val="BE41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30A13"/>
    <w:multiLevelType w:val="hybridMultilevel"/>
    <w:tmpl w:val="336060F8"/>
    <w:lvl w:ilvl="0" w:tplc="6C0ED3C4">
      <w:start w:val="1"/>
      <w:numFmt w:val="decimal"/>
      <w:pStyle w:val="Titre10"/>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067BDB"/>
    <w:multiLevelType w:val="hybridMultilevel"/>
    <w:tmpl w:val="0282946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15:restartNumberingAfterBreak="0">
    <w:nsid w:val="704143E1"/>
    <w:multiLevelType w:val="hybridMultilevel"/>
    <w:tmpl w:val="FEDA8BE4"/>
    <w:lvl w:ilvl="0" w:tplc="15C4785C">
      <w:start w:val="1"/>
      <w:numFmt w:val="bullet"/>
      <w:pStyle w:val="Paragraphedeliste"/>
      <w:lvlText w:val=""/>
      <w:lvlJc w:val="left"/>
      <w:pPr>
        <w:ind w:left="720" w:hanging="360"/>
      </w:pPr>
      <w:rPr>
        <w:rFonts w:ascii="Wingdings" w:hAnsi="Wingdings" w:hint="default"/>
        <w:color w:val="7D317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1B6F33"/>
    <w:multiLevelType w:val="hybridMultilevel"/>
    <w:tmpl w:val="A3243F9E"/>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BA00F9"/>
    <w:multiLevelType w:val="hybridMultilevel"/>
    <w:tmpl w:val="10AE5F0C"/>
    <w:lvl w:ilvl="0" w:tplc="66F06FC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A650BC"/>
    <w:multiLevelType w:val="hybridMultilevel"/>
    <w:tmpl w:val="6F4C417A"/>
    <w:lvl w:ilvl="0" w:tplc="7F94B9F4">
      <w:start w:val="1"/>
      <w:numFmt w:val="decimal"/>
      <w:pStyle w:val="PointOJ"/>
      <w:lvlText w:val="%1."/>
      <w:lvlJc w:val="left"/>
      <w:pPr>
        <w:ind w:left="720" w:hanging="360"/>
      </w:pPr>
      <w:rPr>
        <w:rFonts w:ascii="Trebuchet MS" w:hAnsi="Trebuchet MS" w:hint="default"/>
        <w:b w:val="0"/>
        <w:color w:val="5F5F5F"/>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AF4319"/>
    <w:multiLevelType w:val="hybridMultilevel"/>
    <w:tmpl w:val="B4F48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5079234">
    <w:abstractNumId w:val="18"/>
  </w:num>
  <w:num w:numId="2" w16cid:durableId="2146045796">
    <w:abstractNumId w:val="10"/>
  </w:num>
  <w:num w:numId="3" w16cid:durableId="201485507">
    <w:abstractNumId w:val="9"/>
  </w:num>
  <w:num w:numId="4" w16cid:durableId="660546742">
    <w:abstractNumId w:val="35"/>
  </w:num>
  <w:num w:numId="5" w16cid:durableId="505560378">
    <w:abstractNumId w:val="15"/>
  </w:num>
  <w:num w:numId="6" w16cid:durableId="67698957">
    <w:abstractNumId w:val="4"/>
  </w:num>
  <w:num w:numId="7" w16cid:durableId="1077938064">
    <w:abstractNumId w:val="25"/>
  </w:num>
  <w:num w:numId="8" w16cid:durableId="2001957043">
    <w:abstractNumId w:val="6"/>
  </w:num>
  <w:num w:numId="9" w16cid:durableId="1048794536">
    <w:abstractNumId w:val="24"/>
  </w:num>
  <w:num w:numId="10" w16cid:durableId="1174496310">
    <w:abstractNumId w:val="19"/>
  </w:num>
  <w:num w:numId="11" w16cid:durableId="1835754503">
    <w:abstractNumId w:val="13"/>
  </w:num>
  <w:num w:numId="12" w16cid:durableId="1919974177">
    <w:abstractNumId w:val="11"/>
  </w:num>
  <w:num w:numId="13" w16cid:durableId="1517698227">
    <w:abstractNumId w:val="27"/>
  </w:num>
  <w:num w:numId="14" w16cid:durableId="789857005">
    <w:abstractNumId w:val="28"/>
  </w:num>
  <w:num w:numId="15" w16cid:durableId="1067650235">
    <w:abstractNumId w:val="33"/>
  </w:num>
  <w:num w:numId="16" w16cid:durableId="1393427818">
    <w:abstractNumId w:val="32"/>
  </w:num>
  <w:num w:numId="17" w16cid:durableId="89160292">
    <w:abstractNumId w:val="0"/>
  </w:num>
  <w:num w:numId="18" w16cid:durableId="1917785940">
    <w:abstractNumId w:val="16"/>
  </w:num>
  <w:num w:numId="19" w16cid:durableId="921062865">
    <w:abstractNumId w:val="8"/>
  </w:num>
  <w:num w:numId="20" w16cid:durableId="1679383254">
    <w:abstractNumId w:val="23"/>
  </w:num>
  <w:num w:numId="21" w16cid:durableId="180776526">
    <w:abstractNumId w:val="7"/>
  </w:num>
  <w:num w:numId="22" w16cid:durableId="1419903833">
    <w:abstractNumId w:val="30"/>
  </w:num>
  <w:num w:numId="23" w16cid:durableId="848719080">
    <w:abstractNumId w:val="22"/>
  </w:num>
  <w:num w:numId="24" w16cid:durableId="507335042">
    <w:abstractNumId w:val="5"/>
  </w:num>
  <w:num w:numId="25" w16cid:durableId="2093505209">
    <w:abstractNumId w:val="3"/>
  </w:num>
  <w:num w:numId="26" w16cid:durableId="119230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8891753">
    <w:abstractNumId w:val="21"/>
  </w:num>
  <w:num w:numId="28" w16cid:durableId="363217768">
    <w:abstractNumId w:val="1"/>
  </w:num>
  <w:num w:numId="29" w16cid:durableId="2705122">
    <w:abstractNumId w:val="26"/>
  </w:num>
  <w:num w:numId="30" w16cid:durableId="818572983">
    <w:abstractNumId w:val="29"/>
  </w:num>
  <w:num w:numId="31" w16cid:durableId="1744376558">
    <w:abstractNumId w:val="34"/>
  </w:num>
  <w:num w:numId="32" w16cid:durableId="638342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3199332">
    <w:abstractNumId w:val="20"/>
  </w:num>
  <w:num w:numId="34" w16cid:durableId="1622303274">
    <w:abstractNumId w:val="14"/>
  </w:num>
  <w:num w:numId="35" w16cid:durableId="1290815273">
    <w:abstractNumId w:val="2"/>
  </w:num>
  <w:num w:numId="36" w16cid:durableId="874806194">
    <w:abstractNumId w:val="17"/>
  </w:num>
  <w:num w:numId="37" w16cid:durableId="11972387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E0"/>
    <w:rsid w:val="00002F27"/>
    <w:rsid w:val="00010FC3"/>
    <w:rsid w:val="00031DC1"/>
    <w:rsid w:val="00035558"/>
    <w:rsid w:val="000379C8"/>
    <w:rsid w:val="0004490F"/>
    <w:rsid w:val="00045070"/>
    <w:rsid w:val="0006734C"/>
    <w:rsid w:val="00071422"/>
    <w:rsid w:val="000750BF"/>
    <w:rsid w:val="0007510C"/>
    <w:rsid w:val="00081110"/>
    <w:rsid w:val="00086BC1"/>
    <w:rsid w:val="00087D63"/>
    <w:rsid w:val="0009340D"/>
    <w:rsid w:val="00093B4D"/>
    <w:rsid w:val="000A0320"/>
    <w:rsid w:val="000A0CBA"/>
    <w:rsid w:val="000A4D5B"/>
    <w:rsid w:val="000A69E3"/>
    <w:rsid w:val="000C06F9"/>
    <w:rsid w:val="000C6A2A"/>
    <w:rsid w:val="000D1575"/>
    <w:rsid w:val="000D79CF"/>
    <w:rsid w:val="000E18DF"/>
    <w:rsid w:val="000E6A9B"/>
    <w:rsid w:val="000F3982"/>
    <w:rsid w:val="000F5216"/>
    <w:rsid w:val="00102943"/>
    <w:rsid w:val="00111B3A"/>
    <w:rsid w:val="00113E7D"/>
    <w:rsid w:val="00113EAF"/>
    <w:rsid w:val="00114684"/>
    <w:rsid w:val="00126A2A"/>
    <w:rsid w:val="001274D6"/>
    <w:rsid w:val="001318C9"/>
    <w:rsid w:val="00132CFF"/>
    <w:rsid w:val="00143573"/>
    <w:rsid w:val="0015498D"/>
    <w:rsid w:val="0015706F"/>
    <w:rsid w:val="00164AE3"/>
    <w:rsid w:val="001650C7"/>
    <w:rsid w:val="00165A5D"/>
    <w:rsid w:val="00171311"/>
    <w:rsid w:val="00172905"/>
    <w:rsid w:val="0017307D"/>
    <w:rsid w:val="00175C6A"/>
    <w:rsid w:val="00180148"/>
    <w:rsid w:val="001846DB"/>
    <w:rsid w:val="00197C59"/>
    <w:rsid w:val="001A05B4"/>
    <w:rsid w:val="001A1366"/>
    <w:rsid w:val="001A3C8A"/>
    <w:rsid w:val="001A53C9"/>
    <w:rsid w:val="001A54E8"/>
    <w:rsid w:val="001A5AF4"/>
    <w:rsid w:val="001B10BB"/>
    <w:rsid w:val="001B5192"/>
    <w:rsid w:val="001C3A52"/>
    <w:rsid w:val="001C46F8"/>
    <w:rsid w:val="001D571F"/>
    <w:rsid w:val="001E184E"/>
    <w:rsid w:val="001E1F33"/>
    <w:rsid w:val="001E3E51"/>
    <w:rsid w:val="001E45A8"/>
    <w:rsid w:val="001E492D"/>
    <w:rsid w:val="001F62C9"/>
    <w:rsid w:val="001F6790"/>
    <w:rsid w:val="001F7EAC"/>
    <w:rsid w:val="00203818"/>
    <w:rsid w:val="00203FC8"/>
    <w:rsid w:val="00206BA9"/>
    <w:rsid w:val="00207101"/>
    <w:rsid w:val="00211209"/>
    <w:rsid w:val="0021397C"/>
    <w:rsid w:val="0021744A"/>
    <w:rsid w:val="002273F7"/>
    <w:rsid w:val="002311FB"/>
    <w:rsid w:val="00232B40"/>
    <w:rsid w:val="00234CA7"/>
    <w:rsid w:val="00235E8E"/>
    <w:rsid w:val="00237A10"/>
    <w:rsid w:val="002407B3"/>
    <w:rsid w:val="00246974"/>
    <w:rsid w:val="00250869"/>
    <w:rsid w:val="00252E88"/>
    <w:rsid w:val="00253C56"/>
    <w:rsid w:val="0025412C"/>
    <w:rsid w:val="00256109"/>
    <w:rsid w:val="002706A5"/>
    <w:rsid w:val="0027277E"/>
    <w:rsid w:val="0028221F"/>
    <w:rsid w:val="0028346B"/>
    <w:rsid w:val="00287A0B"/>
    <w:rsid w:val="00294AA8"/>
    <w:rsid w:val="002A2E33"/>
    <w:rsid w:val="002A4222"/>
    <w:rsid w:val="002A6E73"/>
    <w:rsid w:val="002B029D"/>
    <w:rsid w:val="002B2C95"/>
    <w:rsid w:val="002B47A5"/>
    <w:rsid w:val="002C1F46"/>
    <w:rsid w:val="002C2F83"/>
    <w:rsid w:val="002C55CF"/>
    <w:rsid w:val="002D0B44"/>
    <w:rsid w:val="002D4448"/>
    <w:rsid w:val="002D7F20"/>
    <w:rsid w:val="002E61E7"/>
    <w:rsid w:val="002F1681"/>
    <w:rsid w:val="002F468F"/>
    <w:rsid w:val="002F7089"/>
    <w:rsid w:val="00301AC9"/>
    <w:rsid w:val="00304BFE"/>
    <w:rsid w:val="003210D0"/>
    <w:rsid w:val="00323FA2"/>
    <w:rsid w:val="003318F9"/>
    <w:rsid w:val="00332817"/>
    <w:rsid w:val="00333CC7"/>
    <w:rsid w:val="00334210"/>
    <w:rsid w:val="00344EF8"/>
    <w:rsid w:val="00354011"/>
    <w:rsid w:val="00354EC3"/>
    <w:rsid w:val="003561FD"/>
    <w:rsid w:val="00371459"/>
    <w:rsid w:val="00380E8A"/>
    <w:rsid w:val="003867B1"/>
    <w:rsid w:val="0039035C"/>
    <w:rsid w:val="00394522"/>
    <w:rsid w:val="003A0E63"/>
    <w:rsid w:val="003A1251"/>
    <w:rsid w:val="003A3AA1"/>
    <w:rsid w:val="003B7616"/>
    <w:rsid w:val="003C77E0"/>
    <w:rsid w:val="003D4CB1"/>
    <w:rsid w:val="003D54BF"/>
    <w:rsid w:val="003E64B2"/>
    <w:rsid w:val="003F1BB2"/>
    <w:rsid w:val="003F4EB9"/>
    <w:rsid w:val="003F50CD"/>
    <w:rsid w:val="0040332A"/>
    <w:rsid w:val="00404424"/>
    <w:rsid w:val="00404F1F"/>
    <w:rsid w:val="00407269"/>
    <w:rsid w:val="004161DA"/>
    <w:rsid w:val="004161EA"/>
    <w:rsid w:val="00416248"/>
    <w:rsid w:val="00422D99"/>
    <w:rsid w:val="0042646B"/>
    <w:rsid w:val="00427892"/>
    <w:rsid w:val="00431524"/>
    <w:rsid w:val="0044597E"/>
    <w:rsid w:val="004554B0"/>
    <w:rsid w:val="004620F1"/>
    <w:rsid w:val="004642F8"/>
    <w:rsid w:val="0047072B"/>
    <w:rsid w:val="00481B40"/>
    <w:rsid w:val="0048241E"/>
    <w:rsid w:val="00482927"/>
    <w:rsid w:val="00483D83"/>
    <w:rsid w:val="004876B9"/>
    <w:rsid w:val="00487E5B"/>
    <w:rsid w:val="004B0AD9"/>
    <w:rsid w:val="004B760A"/>
    <w:rsid w:val="004C3767"/>
    <w:rsid w:val="004C4C53"/>
    <w:rsid w:val="004C6310"/>
    <w:rsid w:val="004C7590"/>
    <w:rsid w:val="004D1068"/>
    <w:rsid w:val="004D62A2"/>
    <w:rsid w:val="004D6564"/>
    <w:rsid w:val="004D6DD3"/>
    <w:rsid w:val="004D7780"/>
    <w:rsid w:val="004E4970"/>
    <w:rsid w:val="004F13CD"/>
    <w:rsid w:val="00500DD9"/>
    <w:rsid w:val="00501E73"/>
    <w:rsid w:val="0050705A"/>
    <w:rsid w:val="005070D7"/>
    <w:rsid w:val="0051124D"/>
    <w:rsid w:val="00515AA3"/>
    <w:rsid w:val="0051699F"/>
    <w:rsid w:val="005208C7"/>
    <w:rsid w:val="0052341C"/>
    <w:rsid w:val="00525828"/>
    <w:rsid w:val="00530B9F"/>
    <w:rsid w:val="00532FCE"/>
    <w:rsid w:val="00541651"/>
    <w:rsid w:val="00551D41"/>
    <w:rsid w:val="00560E34"/>
    <w:rsid w:val="00563385"/>
    <w:rsid w:val="005634C0"/>
    <w:rsid w:val="00564F21"/>
    <w:rsid w:val="00577FCA"/>
    <w:rsid w:val="0058163D"/>
    <w:rsid w:val="005829AB"/>
    <w:rsid w:val="00582E78"/>
    <w:rsid w:val="00584F07"/>
    <w:rsid w:val="00593199"/>
    <w:rsid w:val="00594C08"/>
    <w:rsid w:val="00594EEC"/>
    <w:rsid w:val="005A049E"/>
    <w:rsid w:val="005A13D6"/>
    <w:rsid w:val="005A6227"/>
    <w:rsid w:val="005B32AB"/>
    <w:rsid w:val="005B556A"/>
    <w:rsid w:val="005C2D6B"/>
    <w:rsid w:val="005C507E"/>
    <w:rsid w:val="005C715C"/>
    <w:rsid w:val="005C7224"/>
    <w:rsid w:val="005D4F13"/>
    <w:rsid w:val="005D57FB"/>
    <w:rsid w:val="005E4D43"/>
    <w:rsid w:val="005E76A0"/>
    <w:rsid w:val="005F0F7A"/>
    <w:rsid w:val="005F3466"/>
    <w:rsid w:val="006021A4"/>
    <w:rsid w:val="006026CC"/>
    <w:rsid w:val="00607AA2"/>
    <w:rsid w:val="00624A47"/>
    <w:rsid w:val="006357CE"/>
    <w:rsid w:val="006377E7"/>
    <w:rsid w:val="006414F7"/>
    <w:rsid w:val="00643D0A"/>
    <w:rsid w:val="00662CB8"/>
    <w:rsid w:val="006661E6"/>
    <w:rsid w:val="00671B56"/>
    <w:rsid w:val="006762AF"/>
    <w:rsid w:val="00684F3E"/>
    <w:rsid w:val="00685387"/>
    <w:rsid w:val="00691B17"/>
    <w:rsid w:val="0069473C"/>
    <w:rsid w:val="00695C83"/>
    <w:rsid w:val="00696495"/>
    <w:rsid w:val="0069696E"/>
    <w:rsid w:val="006A13E6"/>
    <w:rsid w:val="006A28B2"/>
    <w:rsid w:val="006A5CF5"/>
    <w:rsid w:val="006A6114"/>
    <w:rsid w:val="006C004A"/>
    <w:rsid w:val="006C5AC6"/>
    <w:rsid w:val="006C78A4"/>
    <w:rsid w:val="006D42D6"/>
    <w:rsid w:val="006E614E"/>
    <w:rsid w:val="006F19F8"/>
    <w:rsid w:val="00700D81"/>
    <w:rsid w:val="00705B59"/>
    <w:rsid w:val="00705EF5"/>
    <w:rsid w:val="00710084"/>
    <w:rsid w:val="007128F4"/>
    <w:rsid w:val="00715971"/>
    <w:rsid w:val="00715E98"/>
    <w:rsid w:val="007178D3"/>
    <w:rsid w:val="007318A3"/>
    <w:rsid w:val="00745374"/>
    <w:rsid w:val="00745D17"/>
    <w:rsid w:val="0074734B"/>
    <w:rsid w:val="00754B37"/>
    <w:rsid w:val="007554C0"/>
    <w:rsid w:val="00757382"/>
    <w:rsid w:val="00760F72"/>
    <w:rsid w:val="007674FC"/>
    <w:rsid w:val="007712ED"/>
    <w:rsid w:val="00781AA8"/>
    <w:rsid w:val="007847BD"/>
    <w:rsid w:val="0079595E"/>
    <w:rsid w:val="007A0171"/>
    <w:rsid w:val="007B4E41"/>
    <w:rsid w:val="007C1FD5"/>
    <w:rsid w:val="007C4945"/>
    <w:rsid w:val="007C4E89"/>
    <w:rsid w:val="007C6075"/>
    <w:rsid w:val="007C7A5B"/>
    <w:rsid w:val="007D2A3F"/>
    <w:rsid w:val="007D5A7C"/>
    <w:rsid w:val="007D70A5"/>
    <w:rsid w:val="007E2EC1"/>
    <w:rsid w:val="007E3439"/>
    <w:rsid w:val="007E753A"/>
    <w:rsid w:val="007F3D13"/>
    <w:rsid w:val="007F3DFF"/>
    <w:rsid w:val="00801E1B"/>
    <w:rsid w:val="00802520"/>
    <w:rsid w:val="00803E40"/>
    <w:rsid w:val="00806EFE"/>
    <w:rsid w:val="00814014"/>
    <w:rsid w:val="00814627"/>
    <w:rsid w:val="00817D4C"/>
    <w:rsid w:val="0082231E"/>
    <w:rsid w:val="00833760"/>
    <w:rsid w:val="00836C6D"/>
    <w:rsid w:val="008378C0"/>
    <w:rsid w:val="008405D3"/>
    <w:rsid w:val="00846DB4"/>
    <w:rsid w:val="00860C69"/>
    <w:rsid w:val="00871C8A"/>
    <w:rsid w:val="00877DAC"/>
    <w:rsid w:val="00883642"/>
    <w:rsid w:val="008944FD"/>
    <w:rsid w:val="008A0099"/>
    <w:rsid w:val="008A0637"/>
    <w:rsid w:val="008B0097"/>
    <w:rsid w:val="008B185E"/>
    <w:rsid w:val="008B1BFD"/>
    <w:rsid w:val="008C6A8A"/>
    <w:rsid w:val="008D50DE"/>
    <w:rsid w:val="008D75D0"/>
    <w:rsid w:val="008E4F97"/>
    <w:rsid w:val="008E7B91"/>
    <w:rsid w:val="008F24FA"/>
    <w:rsid w:val="008F4F5C"/>
    <w:rsid w:val="008F6230"/>
    <w:rsid w:val="00902DC4"/>
    <w:rsid w:val="009037E4"/>
    <w:rsid w:val="0090422E"/>
    <w:rsid w:val="00907278"/>
    <w:rsid w:val="009118A7"/>
    <w:rsid w:val="00921239"/>
    <w:rsid w:val="00937E28"/>
    <w:rsid w:val="00944CB3"/>
    <w:rsid w:val="00946775"/>
    <w:rsid w:val="00953F63"/>
    <w:rsid w:val="00960427"/>
    <w:rsid w:val="00963F6E"/>
    <w:rsid w:val="009664DC"/>
    <w:rsid w:val="00971888"/>
    <w:rsid w:val="00974460"/>
    <w:rsid w:val="00977AB4"/>
    <w:rsid w:val="00977BFB"/>
    <w:rsid w:val="009856A6"/>
    <w:rsid w:val="009867FF"/>
    <w:rsid w:val="00990C43"/>
    <w:rsid w:val="00995ECE"/>
    <w:rsid w:val="009A0098"/>
    <w:rsid w:val="009B0E23"/>
    <w:rsid w:val="009B73A0"/>
    <w:rsid w:val="009B75F5"/>
    <w:rsid w:val="009C4437"/>
    <w:rsid w:val="009C47E5"/>
    <w:rsid w:val="009C693B"/>
    <w:rsid w:val="009C7B7B"/>
    <w:rsid w:val="009E2241"/>
    <w:rsid w:val="009E4011"/>
    <w:rsid w:val="009E41A1"/>
    <w:rsid w:val="009F1B0B"/>
    <w:rsid w:val="009F2145"/>
    <w:rsid w:val="009F660D"/>
    <w:rsid w:val="009F6B08"/>
    <w:rsid w:val="009F7588"/>
    <w:rsid w:val="00A0271D"/>
    <w:rsid w:val="00A046B9"/>
    <w:rsid w:val="00A05DCC"/>
    <w:rsid w:val="00A077AD"/>
    <w:rsid w:val="00A1112C"/>
    <w:rsid w:val="00A119DF"/>
    <w:rsid w:val="00A17F2B"/>
    <w:rsid w:val="00A23B30"/>
    <w:rsid w:val="00A26E8E"/>
    <w:rsid w:val="00A30D10"/>
    <w:rsid w:val="00A32647"/>
    <w:rsid w:val="00A33DF8"/>
    <w:rsid w:val="00A35599"/>
    <w:rsid w:val="00A41715"/>
    <w:rsid w:val="00A44715"/>
    <w:rsid w:val="00A452D5"/>
    <w:rsid w:val="00A454C3"/>
    <w:rsid w:val="00A472B5"/>
    <w:rsid w:val="00A5031D"/>
    <w:rsid w:val="00A512DA"/>
    <w:rsid w:val="00A534F0"/>
    <w:rsid w:val="00A55AAF"/>
    <w:rsid w:val="00A64985"/>
    <w:rsid w:val="00A763F8"/>
    <w:rsid w:val="00A80560"/>
    <w:rsid w:val="00A90C92"/>
    <w:rsid w:val="00A9472B"/>
    <w:rsid w:val="00A94D2C"/>
    <w:rsid w:val="00AA6165"/>
    <w:rsid w:val="00AA67AE"/>
    <w:rsid w:val="00AB5FD2"/>
    <w:rsid w:val="00AB74A1"/>
    <w:rsid w:val="00AC32C0"/>
    <w:rsid w:val="00AC4C2B"/>
    <w:rsid w:val="00AD0C7F"/>
    <w:rsid w:val="00AD10BF"/>
    <w:rsid w:val="00AE134A"/>
    <w:rsid w:val="00AF000A"/>
    <w:rsid w:val="00AF0D9C"/>
    <w:rsid w:val="00AF35F1"/>
    <w:rsid w:val="00AF404F"/>
    <w:rsid w:val="00AF6349"/>
    <w:rsid w:val="00B0199B"/>
    <w:rsid w:val="00B036AC"/>
    <w:rsid w:val="00B10A77"/>
    <w:rsid w:val="00B11EA3"/>
    <w:rsid w:val="00B14017"/>
    <w:rsid w:val="00B2651D"/>
    <w:rsid w:val="00B3200A"/>
    <w:rsid w:val="00B331A4"/>
    <w:rsid w:val="00B3554D"/>
    <w:rsid w:val="00B43487"/>
    <w:rsid w:val="00B45AA0"/>
    <w:rsid w:val="00B50C66"/>
    <w:rsid w:val="00B71480"/>
    <w:rsid w:val="00B71C23"/>
    <w:rsid w:val="00B769BF"/>
    <w:rsid w:val="00B827D2"/>
    <w:rsid w:val="00B9058F"/>
    <w:rsid w:val="00B92264"/>
    <w:rsid w:val="00B94458"/>
    <w:rsid w:val="00BA0E61"/>
    <w:rsid w:val="00BA100F"/>
    <w:rsid w:val="00BA2DB6"/>
    <w:rsid w:val="00BA7B18"/>
    <w:rsid w:val="00BB68CC"/>
    <w:rsid w:val="00BB74BD"/>
    <w:rsid w:val="00BC23AE"/>
    <w:rsid w:val="00BC5783"/>
    <w:rsid w:val="00BC61C8"/>
    <w:rsid w:val="00BC670F"/>
    <w:rsid w:val="00BD0D8B"/>
    <w:rsid w:val="00BD3590"/>
    <w:rsid w:val="00BD392D"/>
    <w:rsid w:val="00BD4458"/>
    <w:rsid w:val="00BD6E0C"/>
    <w:rsid w:val="00BE6B10"/>
    <w:rsid w:val="00BF5394"/>
    <w:rsid w:val="00C019FA"/>
    <w:rsid w:val="00C02FC3"/>
    <w:rsid w:val="00C03FFA"/>
    <w:rsid w:val="00C11806"/>
    <w:rsid w:val="00C23763"/>
    <w:rsid w:val="00C27F82"/>
    <w:rsid w:val="00C362DD"/>
    <w:rsid w:val="00C41B2E"/>
    <w:rsid w:val="00C43D72"/>
    <w:rsid w:val="00C45158"/>
    <w:rsid w:val="00C47DE8"/>
    <w:rsid w:val="00C63501"/>
    <w:rsid w:val="00C63F2C"/>
    <w:rsid w:val="00C658F6"/>
    <w:rsid w:val="00C7131D"/>
    <w:rsid w:val="00C761CC"/>
    <w:rsid w:val="00C851EB"/>
    <w:rsid w:val="00C860C1"/>
    <w:rsid w:val="00C8623E"/>
    <w:rsid w:val="00C91C14"/>
    <w:rsid w:val="00CA568D"/>
    <w:rsid w:val="00CA7F04"/>
    <w:rsid w:val="00CB09FA"/>
    <w:rsid w:val="00CB0CBA"/>
    <w:rsid w:val="00CB329E"/>
    <w:rsid w:val="00CB364D"/>
    <w:rsid w:val="00CB3B39"/>
    <w:rsid w:val="00CB7D5D"/>
    <w:rsid w:val="00CD2AEC"/>
    <w:rsid w:val="00CD4D2C"/>
    <w:rsid w:val="00CE3A60"/>
    <w:rsid w:val="00CE4250"/>
    <w:rsid w:val="00CF0484"/>
    <w:rsid w:val="00CF09DF"/>
    <w:rsid w:val="00CF0F30"/>
    <w:rsid w:val="00CF3CCF"/>
    <w:rsid w:val="00CF442E"/>
    <w:rsid w:val="00D2252A"/>
    <w:rsid w:val="00D252E7"/>
    <w:rsid w:val="00D329B5"/>
    <w:rsid w:val="00D3505B"/>
    <w:rsid w:val="00D36F05"/>
    <w:rsid w:val="00D41D0B"/>
    <w:rsid w:val="00D50A85"/>
    <w:rsid w:val="00D6000A"/>
    <w:rsid w:val="00D602AE"/>
    <w:rsid w:val="00D60BF8"/>
    <w:rsid w:val="00D63922"/>
    <w:rsid w:val="00D760F2"/>
    <w:rsid w:val="00D82BE9"/>
    <w:rsid w:val="00D85CB7"/>
    <w:rsid w:val="00D906F0"/>
    <w:rsid w:val="00D9146B"/>
    <w:rsid w:val="00D9189E"/>
    <w:rsid w:val="00D929F8"/>
    <w:rsid w:val="00DA2361"/>
    <w:rsid w:val="00DA2564"/>
    <w:rsid w:val="00DA3151"/>
    <w:rsid w:val="00DA7AC5"/>
    <w:rsid w:val="00DB2EA4"/>
    <w:rsid w:val="00DB5C30"/>
    <w:rsid w:val="00DD08C8"/>
    <w:rsid w:val="00DD5CF8"/>
    <w:rsid w:val="00DD70CB"/>
    <w:rsid w:val="00DD7646"/>
    <w:rsid w:val="00DD7B22"/>
    <w:rsid w:val="00DF2004"/>
    <w:rsid w:val="00DF2A14"/>
    <w:rsid w:val="00DF2F71"/>
    <w:rsid w:val="00DF58D8"/>
    <w:rsid w:val="00DF797F"/>
    <w:rsid w:val="00DF7E65"/>
    <w:rsid w:val="00E01078"/>
    <w:rsid w:val="00E0791D"/>
    <w:rsid w:val="00E1493A"/>
    <w:rsid w:val="00E14E51"/>
    <w:rsid w:val="00E157A5"/>
    <w:rsid w:val="00E25F98"/>
    <w:rsid w:val="00E27358"/>
    <w:rsid w:val="00E30407"/>
    <w:rsid w:val="00E330BC"/>
    <w:rsid w:val="00E35E70"/>
    <w:rsid w:val="00E50A6C"/>
    <w:rsid w:val="00E5171B"/>
    <w:rsid w:val="00E53D95"/>
    <w:rsid w:val="00E61105"/>
    <w:rsid w:val="00E6784E"/>
    <w:rsid w:val="00E70771"/>
    <w:rsid w:val="00E714C8"/>
    <w:rsid w:val="00E727D2"/>
    <w:rsid w:val="00E74E06"/>
    <w:rsid w:val="00E75717"/>
    <w:rsid w:val="00E75935"/>
    <w:rsid w:val="00E7727B"/>
    <w:rsid w:val="00E843F1"/>
    <w:rsid w:val="00E8514B"/>
    <w:rsid w:val="00E870A6"/>
    <w:rsid w:val="00E97679"/>
    <w:rsid w:val="00EA3E7A"/>
    <w:rsid w:val="00EA63F2"/>
    <w:rsid w:val="00EB0E4F"/>
    <w:rsid w:val="00EB214F"/>
    <w:rsid w:val="00EB70E0"/>
    <w:rsid w:val="00EB7679"/>
    <w:rsid w:val="00ED0BCE"/>
    <w:rsid w:val="00ED1AF0"/>
    <w:rsid w:val="00EE1243"/>
    <w:rsid w:val="00EE7243"/>
    <w:rsid w:val="00EF4170"/>
    <w:rsid w:val="00EF5E4A"/>
    <w:rsid w:val="00EF735E"/>
    <w:rsid w:val="00F032B2"/>
    <w:rsid w:val="00F10207"/>
    <w:rsid w:val="00F15350"/>
    <w:rsid w:val="00F1795A"/>
    <w:rsid w:val="00F22E26"/>
    <w:rsid w:val="00F27328"/>
    <w:rsid w:val="00F27742"/>
    <w:rsid w:val="00F32405"/>
    <w:rsid w:val="00F50DFC"/>
    <w:rsid w:val="00F572A6"/>
    <w:rsid w:val="00F6693A"/>
    <w:rsid w:val="00F67784"/>
    <w:rsid w:val="00F73CD3"/>
    <w:rsid w:val="00F74009"/>
    <w:rsid w:val="00F76C53"/>
    <w:rsid w:val="00F81172"/>
    <w:rsid w:val="00F82AF2"/>
    <w:rsid w:val="00F93E6B"/>
    <w:rsid w:val="00F94B4F"/>
    <w:rsid w:val="00F958BB"/>
    <w:rsid w:val="00F97ED7"/>
    <w:rsid w:val="00FA5B0B"/>
    <w:rsid w:val="00FB2F0F"/>
    <w:rsid w:val="00FB43B6"/>
    <w:rsid w:val="00FB7956"/>
    <w:rsid w:val="00FC2D7A"/>
    <w:rsid w:val="00FC53F5"/>
    <w:rsid w:val="00FD3105"/>
    <w:rsid w:val="00FE0A5F"/>
    <w:rsid w:val="00FE52EB"/>
    <w:rsid w:val="00FF5C9A"/>
    <w:rsid w:val="2F084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C273CD"/>
  <w15:docId w15:val="{FABCCC54-0169-4F1B-95D5-BB560791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1"/>
        <w:szCs w:val="21"/>
        <w:lang w:val="fr-FR" w:eastAsia="fr-F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61"/>
    <w:pPr>
      <w:spacing w:before="120"/>
      <w:jc w:val="left"/>
    </w:pPr>
    <w:rPr>
      <w:rFonts w:ascii="Calibri" w:hAnsi="Calibri"/>
      <w:color w:val="000000" w:themeColor="text1"/>
      <w:sz w:val="22"/>
    </w:rPr>
  </w:style>
  <w:style w:type="paragraph" w:styleId="Titre10">
    <w:name w:val="heading 1"/>
    <w:basedOn w:val="Normal"/>
    <w:next w:val="Normal"/>
    <w:link w:val="Titre1Car"/>
    <w:autoRedefine/>
    <w:uiPriority w:val="9"/>
    <w:rsid w:val="00DD7646"/>
    <w:pPr>
      <w:keepNext/>
      <w:keepLines/>
      <w:numPr>
        <w:numId w:val="30"/>
      </w:numPr>
      <w:outlineLvl w:val="0"/>
    </w:pPr>
    <w:rPr>
      <w:rFonts w:ascii="Sansation" w:eastAsiaTheme="majorEastAsia" w:hAnsi="Sansation"/>
      <w:b/>
      <w:bCs/>
      <w:noProof/>
      <w:color w:val="7D317F"/>
      <w:sz w:val="24"/>
      <w:szCs w:val="25"/>
    </w:rPr>
  </w:style>
  <w:style w:type="paragraph" w:styleId="Titre2">
    <w:name w:val="heading 2"/>
    <w:basedOn w:val="Normal"/>
    <w:next w:val="Normal"/>
    <w:link w:val="Titre2Car"/>
    <w:uiPriority w:val="9"/>
    <w:semiHidden/>
    <w:unhideWhenUsed/>
    <w:qFormat/>
    <w:rsid w:val="00D41D0B"/>
    <w:pPr>
      <w:keepNext/>
      <w:keepLines/>
      <w:spacing w:before="200" w:after="0" w:line="276" w:lineRule="auto"/>
      <w:outlineLvl w:val="1"/>
    </w:pPr>
    <w:rPr>
      <w:rFonts w:asciiTheme="majorHAnsi" w:eastAsiaTheme="majorEastAsia" w:hAnsiTheme="majorHAnsi" w:cstheme="majorBidi"/>
      <w:b/>
      <w:bCs/>
      <w:color w:val="77286C" w:themeColor="accent1"/>
      <w:sz w:val="26"/>
      <w:szCs w:val="26"/>
      <w:lang w:eastAsia="en-US"/>
    </w:rPr>
  </w:style>
  <w:style w:type="paragraph" w:styleId="Titre3">
    <w:name w:val="heading 3"/>
    <w:basedOn w:val="Normal"/>
    <w:link w:val="Titre3Car"/>
    <w:uiPriority w:val="9"/>
    <w:rsid w:val="006F19F8"/>
    <w:pPr>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rsid w:val="00DD70CB"/>
    <w:pPr>
      <w:keepNext/>
      <w:numPr>
        <w:numId w:val="27"/>
      </w:numPr>
      <w:tabs>
        <w:tab w:val="num" w:pos="360"/>
      </w:tabs>
      <w:ind w:left="0" w:firstLine="0"/>
      <w:outlineLvl w:val="0"/>
    </w:pPr>
    <w:rPr>
      <w:rFonts w:eastAsia="Microsoft YaHei"/>
      <w:b/>
      <w:color w:val="C00000"/>
      <w:kern w:val="24"/>
      <w:sz w:val="24"/>
      <w:szCs w:val="28"/>
    </w:rPr>
  </w:style>
  <w:style w:type="paragraph" w:styleId="Corpsdetexte">
    <w:name w:val="Body Text"/>
    <w:basedOn w:val="Normal"/>
    <w:rsid w:val="00607AA2"/>
    <w:pPr>
      <w:spacing w:after="200"/>
    </w:pPr>
  </w:style>
  <w:style w:type="paragraph" w:styleId="Liste">
    <w:name w:val="List"/>
    <w:basedOn w:val="Corpsdetexte"/>
  </w:style>
  <w:style w:type="paragraph" w:customStyle="1" w:styleId="Lgende1">
    <w:name w:val="Légende1"/>
    <w:basedOn w:val="Normal"/>
    <w:pPr>
      <w:suppressLineNumbers/>
    </w:pPr>
    <w:rPr>
      <w:i/>
      <w:iCs/>
    </w:rPr>
  </w:style>
  <w:style w:type="paragraph" w:customStyle="1" w:styleId="Index">
    <w:name w:val="Index"/>
    <w:basedOn w:val="Normal"/>
    <w:pPr>
      <w:suppressLineNumbers/>
    </w:pPr>
  </w:style>
  <w:style w:type="paragraph" w:customStyle="1" w:styleId="Default">
    <w:name w:val="Default"/>
    <w:rsid w:val="007554C0"/>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554C0"/>
    <w:rPr>
      <w:rFonts w:cs="Times New Roman"/>
      <w:color w:val="auto"/>
    </w:rPr>
  </w:style>
  <w:style w:type="paragraph" w:customStyle="1" w:styleId="CM3">
    <w:name w:val="CM3"/>
    <w:basedOn w:val="Default"/>
    <w:next w:val="Default"/>
    <w:uiPriority w:val="99"/>
    <w:rsid w:val="007554C0"/>
    <w:rPr>
      <w:rFonts w:cs="Times New Roman"/>
      <w:color w:val="auto"/>
    </w:rPr>
  </w:style>
  <w:style w:type="paragraph" w:customStyle="1" w:styleId="CM4">
    <w:name w:val="CM4"/>
    <w:basedOn w:val="Default"/>
    <w:next w:val="Default"/>
    <w:uiPriority w:val="99"/>
    <w:rsid w:val="007554C0"/>
    <w:rPr>
      <w:rFonts w:cs="Times New Roman"/>
      <w:color w:val="auto"/>
    </w:rPr>
  </w:style>
  <w:style w:type="character" w:customStyle="1" w:styleId="Titre3Car">
    <w:name w:val="Titre 3 Car"/>
    <w:link w:val="Titre3"/>
    <w:uiPriority w:val="9"/>
    <w:rsid w:val="006F19F8"/>
    <w:rPr>
      <w:u w:val="single"/>
    </w:rPr>
  </w:style>
  <w:style w:type="character" w:styleId="lev">
    <w:name w:val="Strong"/>
    <w:uiPriority w:val="22"/>
    <w:rsid w:val="00817D4C"/>
    <w:rPr>
      <w:b/>
      <w:bCs/>
    </w:rPr>
  </w:style>
  <w:style w:type="paragraph" w:styleId="NormalWeb">
    <w:name w:val="Normal (Web)"/>
    <w:basedOn w:val="Normal"/>
    <w:uiPriority w:val="99"/>
    <w:semiHidden/>
    <w:unhideWhenUsed/>
    <w:rsid w:val="00817D4C"/>
    <w:pPr>
      <w:spacing w:before="100" w:beforeAutospacing="1" w:after="100" w:afterAutospacing="1"/>
    </w:pPr>
  </w:style>
  <w:style w:type="character" w:styleId="Lienhypertexte">
    <w:name w:val="Hyperlink"/>
    <w:uiPriority w:val="99"/>
    <w:unhideWhenUsed/>
    <w:rsid w:val="00817D4C"/>
    <w:rPr>
      <w:color w:val="0000FF"/>
      <w:u w:val="single"/>
    </w:rPr>
  </w:style>
  <w:style w:type="character" w:styleId="Lienhypertextesuivivisit">
    <w:name w:val="FollowedHyperlink"/>
    <w:uiPriority w:val="99"/>
    <w:semiHidden/>
    <w:unhideWhenUsed/>
    <w:rsid w:val="00B43487"/>
    <w:rPr>
      <w:color w:val="800080"/>
      <w:u w:val="single"/>
    </w:rPr>
  </w:style>
  <w:style w:type="paragraph" w:styleId="En-tte">
    <w:name w:val="header"/>
    <w:basedOn w:val="Normal"/>
    <w:link w:val="En-tteCar"/>
    <w:uiPriority w:val="99"/>
    <w:unhideWhenUsed/>
    <w:rsid w:val="001E184E"/>
    <w:pPr>
      <w:tabs>
        <w:tab w:val="center" w:pos="4536"/>
        <w:tab w:val="right" w:pos="9072"/>
      </w:tabs>
    </w:pPr>
  </w:style>
  <w:style w:type="character" w:customStyle="1" w:styleId="En-tteCar">
    <w:name w:val="En-tête Car"/>
    <w:link w:val="En-tte"/>
    <w:uiPriority w:val="99"/>
    <w:rsid w:val="001E184E"/>
    <w:rPr>
      <w:rFonts w:eastAsia="SimSun" w:cs="Mangal"/>
      <w:kern w:val="1"/>
      <w:sz w:val="24"/>
      <w:szCs w:val="21"/>
      <w:lang w:eastAsia="hi-IN" w:bidi="hi-IN"/>
    </w:rPr>
  </w:style>
  <w:style w:type="paragraph" w:styleId="Pieddepage">
    <w:name w:val="footer"/>
    <w:basedOn w:val="Normal"/>
    <w:link w:val="PieddepageCar"/>
    <w:autoRedefine/>
    <w:uiPriority w:val="99"/>
    <w:unhideWhenUsed/>
    <w:qFormat/>
    <w:rsid w:val="009B73A0"/>
    <w:pPr>
      <w:tabs>
        <w:tab w:val="left" w:pos="384"/>
        <w:tab w:val="center" w:pos="4536"/>
        <w:tab w:val="right" w:pos="9072"/>
        <w:tab w:val="right" w:pos="14459"/>
      </w:tabs>
      <w:jc w:val="right"/>
    </w:pPr>
    <w:rPr>
      <w:color w:val="1F4682" w:themeColor="text2"/>
      <w:sz w:val="18"/>
    </w:rPr>
  </w:style>
  <w:style w:type="character" w:customStyle="1" w:styleId="PieddepageCar">
    <w:name w:val="Pied de page Car"/>
    <w:link w:val="Pieddepage"/>
    <w:uiPriority w:val="99"/>
    <w:rsid w:val="009B73A0"/>
    <w:rPr>
      <w:rFonts w:ascii="Calibri" w:hAnsi="Calibri"/>
      <w:color w:val="1F4682" w:themeColor="text2"/>
      <w:sz w:val="18"/>
    </w:rPr>
  </w:style>
  <w:style w:type="paragraph" w:styleId="Textedebulles">
    <w:name w:val="Balloon Text"/>
    <w:basedOn w:val="Normal"/>
    <w:link w:val="TextedebullesCar"/>
    <w:uiPriority w:val="99"/>
    <w:semiHidden/>
    <w:unhideWhenUsed/>
    <w:rsid w:val="001E184E"/>
    <w:rPr>
      <w:rFonts w:ascii="Tahoma" w:hAnsi="Tahoma"/>
      <w:sz w:val="16"/>
      <w:szCs w:val="14"/>
    </w:rPr>
  </w:style>
  <w:style w:type="character" w:customStyle="1" w:styleId="TextedebullesCar">
    <w:name w:val="Texte de bulles Car"/>
    <w:link w:val="Textedebulles"/>
    <w:uiPriority w:val="99"/>
    <w:semiHidden/>
    <w:rsid w:val="001E184E"/>
    <w:rPr>
      <w:rFonts w:ascii="Tahoma" w:eastAsia="SimSun" w:hAnsi="Tahoma" w:cs="Mangal"/>
      <w:kern w:val="1"/>
      <w:sz w:val="16"/>
      <w:szCs w:val="14"/>
      <w:lang w:eastAsia="hi-IN" w:bidi="hi-IN"/>
    </w:rPr>
  </w:style>
  <w:style w:type="character" w:styleId="Accentuation">
    <w:name w:val="Emphasis"/>
    <w:basedOn w:val="Policepardfaut"/>
    <w:uiPriority w:val="20"/>
    <w:rsid w:val="007C4945"/>
    <w:rPr>
      <w:b/>
      <w:bCs/>
      <w:i w:val="0"/>
      <w:iCs w:val="0"/>
    </w:rPr>
  </w:style>
  <w:style w:type="character" w:customStyle="1" w:styleId="st">
    <w:name w:val="st"/>
    <w:basedOn w:val="Policepardfaut"/>
    <w:rsid w:val="007C4945"/>
  </w:style>
  <w:style w:type="paragraph" w:styleId="Paragraphedeliste">
    <w:name w:val="List Paragraph"/>
    <w:basedOn w:val="Normal"/>
    <w:link w:val="ParagraphedelisteCar"/>
    <w:uiPriority w:val="34"/>
    <w:rsid w:val="00EB7679"/>
    <w:pPr>
      <w:numPr>
        <w:numId w:val="37"/>
      </w:numPr>
      <w:spacing w:after="0"/>
      <w:ind w:left="714" w:hanging="357"/>
    </w:pPr>
    <w:rPr>
      <w:szCs w:val="22"/>
    </w:rPr>
  </w:style>
  <w:style w:type="paragraph" w:customStyle="1" w:styleId="PointOJ">
    <w:name w:val="Point OJ"/>
    <w:basedOn w:val="Normal"/>
    <w:rsid w:val="00F81172"/>
    <w:pPr>
      <w:numPr>
        <w:numId w:val="31"/>
      </w:numPr>
      <w:spacing w:after="0"/>
    </w:pPr>
    <w:rPr>
      <w:rFonts w:cs="Arial"/>
      <w:color w:val="5F5F5F"/>
    </w:rPr>
  </w:style>
  <w:style w:type="character" w:customStyle="1" w:styleId="Titre1Car">
    <w:name w:val="Titre 1 Car"/>
    <w:basedOn w:val="Policepardfaut"/>
    <w:link w:val="Titre10"/>
    <w:uiPriority w:val="9"/>
    <w:rsid w:val="00DD7646"/>
    <w:rPr>
      <w:rFonts w:ascii="Sansation" w:eastAsiaTheme="majorEastAsia" w:hAnsi="Sansation"/>
      <w:b/>
      <w:bCs/>
      <w:noProof/>
      <w:color w:val="7D317F"/>
      <w:sz w:val="24"/>
      <w:szCs w:val="25"/>
    </w:rPr>
  </w:style>
  <w:style w:type="paragraph" w:styleId="Sansinterligne">
    <w:name w:val="No Spacing"/>
    <w:autoRedefine/>
    <w:uiPriority w:val="1"/>
    <w:rsid w:val="005D57FB"/>
    <w:pPr>
      <w:widowControl w:val="0"/>
      <w:suppressAutoHyphens/>
      <w:spacing w:after="0"/>
    </w:pPr>
    <w:rPr>
      <w:rFonts w:ascii="Calibri" w:eastAsia="SimSun" w:hAnsi="Calibri" w:cs="Mangal"/>
      <w:kern w:val="1"/>
      <w:sz w:val="22"/>
      <w:szCs w:val="24"/>
      <w:lang w:eastAsia="hi-IN" w:bidi="hi-IN"/>
    </w:rPr>
  </w:style>
  <w:style w:type="paragraph" w:styleId="Titre">
    <w:name w:val="Title"/>
    <w:basedOn w:val="Normal"/>
    <w:next w:val="Normal"/>
    <w:link w:val="TitreCar"/>
    <w:uiPriority w:val="10"/>
    <w:rsid w:val="00EE7243"/>
    <w:pPr>
      <w:pBdr>
        <w:bottom w:val="single" w:sz="8" w:space="1" w:color="1F4682" w:themeColor="text2"/>
      </w:pBdr>
      <w:spacing w:after="60"/>
      <w:ind w:left="2552"/>
      <w:jc w:val="right"/>
    </w:pPr>
    <w:rPr>
      <w:rFonts w:ascii="Sansation" w:hAnsi="Sansation"/>
      <w:bCs/>
      <w:smallCaps/>
      <w:color w:val="1F4682" w:themeColor="text2"/>
      <w:sz w:val="32"/>
      <w:szCs w:val="32"/>
    </w:rPr>
  </w:style>
  <w:style w:type="character" w:customStyle="1" w:styleId="TitreCar">
    <w:name w:val="Titre Car"/>
    <w:basedOn w:val="Policepardfaut"/>
    <w:link w:val="Titre"/>
    <w:uiPriority w:val="10"/>
    <w:rsid w:val="00EE7243"/>
    <w:rPr>
      <w:rFonts w:ascii="Sansation" w:hAnsi="Sansation"/>
      <w:bCs/>
      <w:smallCaps/>
      <w:color w:val="1F4682" w:themeColor="text2"/>
      <w:sz w:val="32"/>
      <w:szCs w:val="32"/>
    </w:rPr>
  </w:style>
  <w:style w:type="paragraph" w:customStyle="1" w:styleId="Dcision">
    <w:name w:val="Décision"/>
    <w:basedOn w:val="Normal"/>
    <w:rsid w:val="00D9146B"/>
    <w:pPr>
      <w:numPr>
        <w:numId w:val="14"/>
      </w:numPr>
      <w:ind w:left="426"/>
    </w:pPr>
    <w:rPr>
      <w:color w:val="BE418C"/>
    </w:rPr>
  </w:style>
  <w:style w:type="paragraph" w:customStyle="1" w:styleId="Enumrationpucescarres">
    <w:name w:val="Enumération (puces carrées)"/>
    <w:basedOn w:val="Normal"/>
    <w:rsid w:val="00F94B4F"/>
  </w:style>
  <w:style w:type="paragraph" w:styleId="Sous-titre">
    <w:name w:val="Subtitle"/>
    <w:basedOn w:val="Normal"/>
    <w:next w:val="Normal"/>
    <w:link w:val="Sous-titreCar"/>
    <w:autoRedefine/>
    <w:uiPriority w:val="11"/>
    <w:qFormat/>
    <w:rsid w:val="00A32647"/>
    <w:pPr>
      <w:ind w:left="3402"/>
      <w:jc w:val="right"/>
    </w:pPr>
    <w:rPr>
      <w:rFonts w:ascii="Sansation" w:hAnsi="Sansation"/>
      <w:color w:val="5E5E61" w:themeColor="background2"/>
      <w:sz w:val="26"/>
      <w:szCs w:val="26"/>
    </w:rPr>
  </w:style>
  <w:style w:type="character" w:customStyle="1" w:styleId="Sous-titreCar">
    <w:name w:val="Sous-titre Car"/>
    <w:basedOn w:val="Policepardfaut"/>
    <w:link w:val="Sous-titre"/>
    <w:uiPriority w:val="11"/>
    <w:rsid w:val="00A32647"/>
    <w:rPr>
      <w:rFonts w:ascii="Sansation" w:hAnsi="Sansation"/>
      <w:color w:val="5E5E61" w:themeColor="background2"/>
      <w:sz w:val="26"/>
      <w:szCs w:val="26"/>
    </w:rPr>
  </w:style>
  <w:style w:type="paragraph" w:customStyle="1" w:styleId="Titre2CR">
    <w:name w:val="Titre 2 CR"/>
    <w:basedOn w:val="Normal"/>
    <w:link w:val="Titre2CRCar"/>
    <w:rsid w:val="00D9146B"/>
    <w:rPr>
      <w:rFonts w:ascii="Sansation" w:hAnsi="Sansation"/>
      <w:b/>
      <w:color w:val="1F4782"/>
      <w:u w:val="single"/>
    </w:rPr>
  </w:style>
  <w:style w:type="paragraph" w:styleId="Citation">
    <w:name w:val="Quote"/>
    <w:basedOn w:val="Normal"/>
    <w:next w:val="Normal"/>
    <w:link w:val="CitationCar"/>
    <w:uiPriority w:val="29"/>
    <w:rsid w:val="006F19F8"/>
    <w:rPr>
      <w:i/>
      <w:iCs/>
    </w:rPr>
  </w:style>
  <w:style w:type="character" w:customStyle="1" w:styleId="Titre2CRCar">
    <w:name w:val="Titre 2 CR Car"/>
    <w:basedOn w:val="Policepardfaut"/>
    <w:link w:val="Titre2CR"/>
    <w:rsid w:val="00D9146B"/>
    <w:rPr>
      <w:rFonts w:ascii="Sansation" w:hAnsi="Sansation"/>
      <w:b/>
      <w:color w:val="1F4782"/>
      <w:sz w:val="22"/>
      <w:u w:val="single"/>
    </w:rPr>
  </w:style>
  <w:style w:type="character" w:customStyle="1" w:styleId="CitationCar">
    <w:name w:val="Citation Car"/>
    <w:basedOn w:val="Policepardfaut"/>
    <w:link w:val="Citation"/>
    <w:uiPriority w:val="29"/>
    <w:rsid w:val="006F19F8"/>
    <w:rPr>
      <w:i/>
      <w:iCs/>
      <w:color w:val="000000" w:themeColor="text1"/>
    </w:rPr>
  </w:style>
  <w:style w:type="paragraph" w:customStyle="1" w:styleId="Numrotation1erniveau">
    <w:name w:val="Numérotation 1er niveau"/>
    <w:basedOn w:val="Paragraphedeliste"/>
    <w:link w:val="Numrotation1erniveauCar"/>
    <w:rsid w:val="002B2C95"/>
    <w:pPr>
      <w:numPr>
        <w:numId w:val="36"/>
      </w:numPr>
    </w:pPr>
    <w:rPr>
      <w:rFonts w:cs="Arial"/>
    </w:rPr>
  </w:style>
  <w:style w:type="paragraph" w:customStyle="1" w:styleId="Numrotation2meniveau">
    <w:name w:val="Numérotation 2ème niveau"/>
    <w:basedOn w:val="Paragraphedeliste"/>
    <w:link w:val="Numrotation2meniveauCar"/>
    <w:rsid w:val="004C6310"/>
    <w:pPr>
      <w:numPr>
        <w:numId w:val="21"/>
      </w:numPr>
    </w:pPr>
    <w:rPr>
      <w:rFonts w:cs="Arial"/>
    </w:rPr>
  </w:style>
  <w:style w:type="character" w:customStyle="1" w:styleId="ParagraphedelisteCar">
    <w:name w:val="Paragraphe de liste Car"/>
    <w:basedOn w:val="Policepardfaut"/>
    <w:link w:val="Paragraphedeliste"/>
    <w:uiPriority w:val="34"/>
    <w:rsid w:val="00EB7679"/>
    <w:rPr>
      <w:rFonts w:ascii="Calibri" w:hAnsi="Calibri"/>
      <w:sz w:val="22"/>
      <w:szCs w:val="22"/>
    </w:rPr>
  </w:style>
  <w:style w:type="character" w:customStyle="1" w:styleId="Numrotation1erniveauCar">
    <w:name w:val="Numérotation 1er niveau Car"/>
    <w:basedOn w:val="ParagraphedelisteCar"/>
    <w:link w:val="Numrotation1erniveau"/>
    <w:rsid w:val="002B2C95"/>
    <w:rPr>
      <w:rFonts w:ascii="Calibri" w:hAnsi="Calibri" w:cs="Arial"/>
      <w:sz w:val="22"/>
      <w:szCs w:val="22"/>
    </w:rPr>
  </w:style>
  <w:style w:type="character" w:customStyle="1" w:styleId="Numrotation2meniveauCar">
    <w:name w:val="Numérotation 2ème niveau Car"/>
    <w:basedOn w:val="ParagraphedelisteCar"/>
    <w:link w:val="Numrotation2meniveau"/>
    <w:rsid w:val="004C6310"/>
    <w:rPr>
      <w:rFonts w:ascii="Calibri" w:hAnsi="Calibri" w:cs="Arial"/>
      <w:sz w:val="22"/>
      <w:szCs w:val="22"/>
    </w:rPr>
  </w:style>
  <w:style w:type="character" w:customStyle="1" w:styleId="Titre2Car">
    <w:name w:val="Titre 2 Car"/>
    <w:basedOn w:val="Policepardfaut"/>
    <w:link w:val="Titre2"/>
    <w:uiPriority w:val="9"/>
    <w:semiHidden/>
    <w:rsid w:val="00D41D0B"/>
    <w:rPr>
      <w:rFonts w:asciiTheme="majorHAnsi" w:eastAsiaTheme="majorEastAsia" w:hAnsiTheme="majorHAnsi" w:cstheme="majorBidi"/>
      <w:b/>
      <w:bCs/>
      <w:color w:val="77286C" w:themeColor="accent1"/>
      <w:sz w:val="26"/>
      <w:szCs w:val="26"/>
      <w:lang w:eastAsia="en-US"/>
    </w:rPr>
  </w:style>
  <w:style w:type="paragraph" w:customStyle="1" w:styleId="Prsentsliste">
    <w:name w:val="Présents liste"/>
    <w:basedOn w:val="Normal"/>
    <w:link w:val="PrsentslisteCar"/>
    <w:autoRedefine/>
    <w:qFormat/>
    <w:rsid w:val="006661E6"/>
    <w:pPr>
      <w:pBdr>
        <w:top w:val="single" w:sz="4" w:space="1" w:color="5F5F5F"/>
        <w:left w:val="single" w:sz="4" w:space="4" w:color="5F5F5F"/>
        <w:bottom w:val="single" w:sz="4" w:space="1" w:color="5F5F5F"/>
        <w:right w:val="single" w:sz="4" w:space="4" w:color="5F5F5F"/>
      </w:pBdr>
    </w:pPr>
    <w:rPr>
      <w:b/>
      <w:bCs/>
      <w:iCs/>
      <w:color w:val="FFFFFF" w:themeColor="background1"/>
      <w:szCs w:val="22"/>
    </w:rPr>
  </w:style>
  <w:style w:type="character" w:customStyle="1" w:styleId="PrsentslisteCar">
    <w:name w:val="Présents liste Car"/>
    <w:basedOn w:val="Policepardfaut"/>
    <w:link w:val="Prsentsliste"/>
    <w:rsid w:val="006661E6"/>
    <w:rPr>
      <w:rFonts w:ascii="Calibri" w:hAnsi="Calibri"/>
      <w:b/>
      <w:bCs/>
      <w:iCs/>
      <w:color w:val="FFFFFF" w:themeColor="background1"/>
      <w:sz w:val="22"/>
      <w:szCs w:val="22"/>
    </w:rPr>
  </w:style>
  <w:style w:type="table" w:styleId="Grilledutableau">
    <w:name w:val="Table Grid"/>
    <w:basedOn w:val="TableauNormal"/>
    <w:uiPriority w:val="59"/>
    <w:rsid w:val="00BD3590"/>
    <w:pPr>
      <w:spacing w:after="0"/>
      <w:jc w:val="left"/>
    </w:pPr>
    <w:rPr>
      <w:rFonts w:asciiTheme="minorHAnsi" w:eastAsiaTheme="minorEastAsia"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6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1286">
      <w:bodyDiv w:val="1"/>
      <w:marLeft w:val="0"/>
      <w:marRight w:val="0"/>
      <w:marTop w:val="0"/>
      <w:marBottom w:val="0"/>
      <w:divBdr>
        <w:top w:val="none" w:sz="0" w:space="0" w:color="auto"/>
        <w:left w:val="none" w:sz="0" w:space="0" w:color="auto"/>
        <w:bottom w:val="none" w:sz="0" w:space="0" w:color="auto"/>
        <w:right w:val="none" w:sz="0" w:space="0" w:color="auto"/>
      </w:divBdr>
      <w:divsChild>
        <w:div w:id="2125733310">
          <w:marLeft w:val="0"/>
          <w:marRight w:val="0"/>
          <w:marTop w:val="0"/>
          <w:marBottom w:val="0"/>
          <w:divBdr>
            <w:top w:val="none" w:sz="0" w:space="0" w:color="auto"/>
            <w:left w:val="none" w:sz="0" w:space="0" w:color="auto"/>
            <w:bottom w:val="none" w:sz="0" w:space="0" w:color="auto"/>
            <w:right w:val="none" w:sz="0" w:space="0" w:color="auto"/>
          </w:divBdr>
          <w:divsChild>
            <w:div w:id="615984717">
              <w:marLeft w:val="0"/>
              <w:marRight w:val="0"/>
              <w:marTop w:val="0"/>
              <w:marBottom w:val="0"/>
              <w:divBdr>
                <w:top w:val="none" w:sz="0" w:space="0" w:color="auto"/>
                <w:left w:val="none" w:sz="0" w:space="0" w:color="auto"/>
                <w:bottom w:val="none" w:sz="0" w:space="0" w:color="auto"/>
                <w:right w:val="none" w:sz="0" w:space="0" w:color="auto"/>
              </w:divBdr>
            </w:div>
            <w:div w:id="1750687490">
              <w:marLeft w:val="0"/>
              <w:marRight w:val="0"/>
              <w:marTop w:val="0"/>
              <w:marBottom w:val="0"/>
              <w:divBdr>
                <w:top w:val="none" w:sz="0" w:space="0" w:color="auto"/>
                <w:left w:val="none" w:sz="0" w:space="0" w:color="auto"/>
                <w:bottom w:val="none" w:sz="0" w:space="0" w:color="auto"/>
                <w:right w:val="none" w:sz="0" w:space="0" w:color="auto"/>
              </w:divBdr>
            </w:div>
            <w:div w:id="1823614178">
              <w:marLeft w:val="0"/>
              <w:marRight w:val="0"/>
              <w:marTop w:val="0"/>
              <w:marBottom w:val="0"/>
              <w:divBdr>
                <w:top w:val="none" w:sz="0" w:space="0" w:color="auto"/>
                <w:left w:val="none" w:sz="0" w:space="0" w:color="auto"/>
                <w:bottom w:val="none" w:sz="0" w:space="0" w:color="auto"/>
                <w:right w:val="none" w:sz="0" w:space="0" w:color="auto"/>
              </w:divBdr>
            </w:div>
            <w:div w:id="160775349">
              <w:marLeft w:val="0"/>
              <w:marRight w:val="0"/>
              <w:marTop w:val="0"/>
              <w:marBottom w:val="0"/>
              <w:divBdr>
                <w:top w:val="none" w:sz="0" w:space="0" w:color="auto"/>
                <w:left w:val="none" w:sz="0" w:space="0" w:color="auto"/>
                <w:bottom w:val="none" w:sz="0" w:space="0" w:color="auto"/>
                <w:right w:val="none" w:sz="0" w:space="0" w:color="auto"/>
              </w:divBdr>
            </w:div>
          </w:divsChild>
        </w:div>
        <w:div w:id="519469672">
          <w:marLeft w:val="0"/>
          <w:marRight w:val="0"/>
          <w:marTop w:val="0"/>
          <w:marBottom w:val="0"/>
          <w:divBdr>
            <w:top w:val="none" w:sz="0" w:space="0" w:color="auto"/>
            <w:left w:val="none" w:sz="0" w:space="0" w:color="auto"/>
            <w:bottom w:val="none" w:sz="0" w:space="0" w:color="auto"/>
            <w:right w:val="none" w:sz="0" w:space="0" w:color="auto"/>
          </w:divBdr>
        </w:div>
      </w:divsChild>
    </w:div>
    <w:div w:id="364185192">
      <w:bodyDiv w:val="1"/>
      <w:marLeft w:val="0"/>
      <w:marRight w:val="0"/>
      <w:marTop w:val="0"/>
      <w:marBottom w:val="0"/>
      <w:divBdr>
        <w:top w:val="none" w:sz="0" w:space="0" w:color="auto"/>
        <w:left w:val="none" w:sz="0" w:space="0" w:color="auto"/>
        <w:bottom w:val="none" w:sz="0" w:space="0" w:color="auto"/>
        <w:right w:val="none" w:sz="0" w:space="0" w:color="auto"/>
      </w:divBdr>
    </w:div>
    <w:div w:id="386807527">
      <w:bodyDiv w:val="1"/>
      <w:marLeft w:val="0"/>
      <w:marRight w:val="0"/>
      <w:marTop w:val="0"/>
      <w:marBottom w:val="0"/>
      <w:divBdr>
        <w:top w:val="none" w:sz="0" w:space="0" w:color="auto"/>
        <w:left w:val="none" w:sz="0" w:space="0" w:color="auto"/>
        <w:bottom w:val="none" w:sz="0" w:space="0" w:color="auto"/>
        <w:right w:val="none" w:sz="0" w:space="0" w:color="auto"/>
      </w:divBdr>
    </w:div>
    <w:div w:id="423651967">
      <w:bodyDiv w:val="1"/>
      <w:marLeft w:val="0"/>
      <w:marRight w:val="0"/>
      <w:marTop w:val="0"/>
      <w:marBottom w:val="0"/>
      <w:divBdr>
        <w:top w:val="none" w:sz="0" w:space="0" w:color="auto"/>
        <w:left w:val="none" w:sz="0" w:space="0" w:color="auto"/>
        <w:bottom w:val="none" w:sz="0" w:space="0" w:color="auto"/>
        <w:right w:val="none" w:sz="0" w:space="0" w:color="auto"/>
      </w:divBdr>
    </w:div>
    <w:div w:id="529953497">
      <w:bodyDiv w:val="1"/>
      <w:marLeft w:val="0"/>
      <w:marRight w:val="0"/>
      <w:marTop w:val="0"/>
      <w:marBottom w:val="0"/>
      <w:divBdr>
        <w:top w:val="none" w:sz="0" w:space="0" w:color="auto"/>
        <w:left w:val="none" w:sz="0" w:space="0" w:color="auto"/>
        <w:bottom w:val="none" w:sz="0" w:space="0" w:color="auto"/>
        <w:right w:val="none" w:sz="0" w:space="0" w:color="auto"/>
      </w:divBdr>
    </w:div>
    <w:div w:id="1130367881">
      <w:bodyDiv w:val="1"/>
      <w:marLeft w:val="0"/>
      <w:marRight w:val="0"/>
      <w:marTop w:val="0"/>
      <w:marBottom w:val="0"/>
      <w:divBdr>
        <w:top w:val="none" w:sz="0" w:space="0" w:color="auto"/>
        <w:left w:val="none" w:sz="0" w:space="0" w:color="auto"/>
        <w:bottom w:val="none" w:sz="0" w:space="0" w:color="auto"/>
        <w:right w:val="none" w:sz="0" w:space="0" w:color="auto"/>
      </w:divBdr>
    </w:div>
    <w:div w:id="1241256018">
      <w:bodyDiv w:val="1"/>
      <w:marLeft w:val="0"/>
      <w:marRight w:val="0"/>
      <w:marTop w:val="0"/>
      <w:marBottom w:val="0"/>
      <w:divBdr>
        <w:top w:val="none" w:sz="0" w:space="0" w:color="auto"/>
        <w:left w:val="none" w:sz="0" w:space="0" w:color="auto"/>
        <w:bottom w:val="none" w:sz="0" w:space="0" w:color="auto"/>
        <w:right w:val="none" w:sz="0" w:space="0" w:color="auto"/>
      </w:divBdr>
    </w:div>
    <w:div w:id="1288582807">
      <w:bodyDiv w:val="1"/>
      <w:marLeft w:val="0"/>
      <w:marRight w:val="0"/>
      <w:marTop w:val="0"/>
      <w:marBottom w:val="0"/>
      <w:divBdr>
        <w:top w:val="none" w:sz="0" w:space="0" w:color="auto"/>
        <w:left w:val="none" w:sz="0" w:space="0" w:color="auto"/>
        <w:bottom w:val="none" w:sz="0" w:space="0" w:color="auto"/>
        <w:right w:val="none" w:sz="0" w:space="0" w:color="auto"/>
      </w:divBdr>
    </w:div>
    <w:div w:id="1361469728">
      <w:bodyDiv w:val="1"/>
      <w:marLeft w:val="0"/>
      <w:marRight w:val="0"/>
      <w:marTop w:val="0"/>
      <w:marBottom w:val="0"/>
      <w:divBdr>
        <w:top w:val="none" w:sz="0" w:space="0" w:color="auto"/>
        <w:left w:val="none" w:sz="0" w:space="0" w:color="auto"/>
        <w:bottom w:val="none" w:sz="0" w:space="0" w:color="auto"/>
        <w:right w:val="none" w:sz="0" w:space="0" w:color="auto"/>
      </w:divBdr>
      <w:divsChild>
        <w:div w:id="1086027463">
          <w:marLeft w:val="0"/>
          <w:marRight w:val="0"/>
          <w:marTop w:val="0"/>
          <w:marBottom w:val="0"/>
          <w:divBdr>
            <w:top w:val="none" w:sz="0" w:space="0" w:color="auto"/>
            <w:left w:val="none" w:sz="0" w:space="0" w:color="auto"/>
            <w:bottom w:val="none" w:sz="0" w:space="0" w:color="auto"/>
            <w:right w:val="none" w:sz="0" w:space="0" w:color="auto"/>
          </w:divBdr>
        </w:div>
      </w:divsChild>
    </w:div>
    <w:div w:id="1367486399">
      <w:bodyDiv w:val="1"/>
      <w:marLeft w:val="0"/>
      <w:marRight w:val="0"/>
      <w:marTop w:val="0"/>
      <w:marBottom w:val="0"/>
      <w:divBdr>
        <w:top w:val="none" w:sz="0" w:space="0" w:color="auto"/>
        <w:left w:val="none" w:sz="0" w:space="0" w:color="auto"/>
        <w:bottom w:val="none" w:sz="0" w:space="0" w:color="auto"/>
        <w:right w:val="none" w:sz="0" w:space="0" w:color="auto"/>
      </w:divBdr>
    </w:div>
    <w:div w:id="1580867140">
      <w:bodyDiv w:val="1"/>
      <w:marLeft w:val="0"/>
      <w:marRight w:val="0"/>
      <w:marTop w:val="0"/>
      <w:marBottom w:val="0"/>
      <w:divBdr>
        <w:top w:val="none" w:sz="0" w:space="0" w:color="auto"/>
        <w:left w:val="none" w:sz="0" w:space="0" w:color="auto"/>
        <w:bottom w:val="none" w:sz="0" w:space="0" w:color="auto"/>
        <w:right w:val="none" w:sz="0" w:space="0" w:color="auto"/>
      </w:divBdr>
    </w:div>
    <w:div w:id="1801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tKDyTQqiD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232;sRIGAUDIERE-REAL\FEDERATION%20DES%20ENTREPRISES%20D'INSERTION\FDEI_PARIS%20-%20DATAS\Commun\17.%20Mod&#232;les\Mod&#232;les%20FEUILLE%20d'EMARGEMENT\Mod&#232;le%20FEUILLE%20EMARGEMENT%20-%20R&#233;union%201%20j%20-%20AVEC%20LOGOS%20financeurs.dotx" TargetMode="External"/></Relationships>
</file>

<file path=word/theme/theme1.xml><?xml version="1.0" encoding="utf-8"?>
<a:theme xmlns:a="http://schemas.openxmlformats.org/drawingml/2006/main" name="Thème Office">
  <a:themeElements>
    <a:clrScheme name="Fédération">
      <a:dk1>
        <a:srgbClr val="000000"/>
      </a:dk1>
      <a:lt1>
        <a:srgbClr val="FFFFFF"/>
      </a:lt1>
      <a:dk2>
        <a:srgbClr val="1F4682"/>
      </a:dk2>
      <a:lt2>
        <a:srgbClr val="5E5E61"/>
      </a:lt2>
      <a:accent1>
        <a:srgbClr val="77286C"/>
      </a:accent1>
      <a:accent2>
        <a:srgbClr val="E57C45"/>
      </a:accent2>
      <a:accent3>
        <a:srgbClr val="FECF50"/>
      </a:accent3>
      <a:accent4>
        <a:srgbClr val="6AB262"/>
      </a:accent4>
      <a:accent5>
        <a:srgbClr val="00B9EB"/>
      </a:accent5>
      <a:accent6>
        <a:srgbClr val="E54B94"/>
      </a:accent6>
      <a:hlink>
        <a:srgbClr val="00B9EB"/>
      </a:hlink>
      <a:folHlink>
        <a:srgbClr val="36549C"/>
      </a:folHlink>
    </a:clrScheme>
    <a:fontScheme name="Personnalisé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6d89e96-d858-45e3-bdeb-d13901abe791" xsi:nil="true"/>
    <lcf76f155ced4ddcb4097134ff3c332f xmlns="16d89e96-d858-45e3-bdeb-d13901abe791">
      <Terms xmlns="http://schemas.microsoft.com/office/infopath/2007/PartnerControls"/>
    </lcf76f155ced4ddcb4097134ff3c332f>
    <TaxCatchAll xmlns="f35cc638-c0db-4d74-af66-aa9ebf5e60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57C6D61C7D24E9837F5DD3FC054C4" ma:contentTypeVersion="18" ma:contentTypeDescription="Crée un document." ma:contentTypeScope="" ma:versionID="10eb7204e9ed4cba9690b582f6e197dc">
  <xsd:schema xmlns:xsd="http://www.w3.org/2001/XMLSchema" xmlns:xs="http://www.w3.org/2001/XMLSchema" xmlns:p="http://schemas.microsoft.com/office/2006/metadata/properties" xmlns:ns2="f35cc638-c0db-4d74-af66-aa9ebf5e6003" xmlns:ns3="16d89e96-d858-45e3-bdeb-d13901abe791" targetNamespace="http://schemas.microsoft.com/office/2006/metadata/properties" ma:root="true" ma:fieldsID="85d9baf5c6410edc11cc223592aa9d12" ns2:_="" ns3:_="">
    <xsd:import namespace="f35cc638-c0db-4d74-af66-aa9ebf5e6003"/>
    <xsd:import namespace="16d89e96-d858-45e3-bdeb-d13901abe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cc638-c0db-4d74-af66-aa9ebf5e600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1ba2781d-cab8-4a0a-bb15-05618d3a23f9}" ma:internalName="TaxCatchAll" ma:showField="CatchAllData" ma:web="f35cc638-c0db-4d74-af66-aa9ebf5e60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d89e96-d858-45e3-bdeb-d13901abe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32df02c8-c143-49b0-941c-e98b5183b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04C1-ED0A-47A2-94C4-9333F37AEAEE}">
  <ds:schemaRefs>
    <ds:schemaRef ds:uri="http://purl.org/dc/dcmitype/"/>
    <ds:schemaRef ds:uri="f35cc638-c0db-4d74-af66-aa9ebf5e6003"/>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6d89e96-d858-45e3-bdeb-d13901abe791"/>
    <ds:schemaRef ds:uri="http://www.w3.org/XML/1998/namespace"/>
  </ds:schemaRefs>
</ds:datastoreItem>
</file>

<file path=customXml/itemProps2.xml><?xml version="1.0" encoding="utf-8"?>
<ds:datastoreItem xmlns:ds="http://schemas.openxmlformats.org/officeDocument/2006/customXml" ds:itemID="{64221C87-0732-4B2E-81BB-47CD35F0529F}">
  <ds:schemaRefs>
    <ds:schemaRef ds:uri="http://schemas.microsoft.com/sharepoint/v3/contenttype/forms"/>
  </ds:schemaRefs>
</ds:datastoreItem>
</file>

<file path=customXml/itemProps3.xml><?xml version="1.0" encoding="utf-8"?>
<ds:datastoreItem xmlns:ds="http://schemas.openxmlformats.org/officeDocument/2006/customXml" ds:itemID="{4C56331E-7E5A-48B7-8DD3-FBA9D452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c638-c0db-4d74-af66-aa9ebf5e6003"/>
    <ds:schemaRef ds:uri="16d89e96-d858-45e3-bdeb-d13901abe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483D5-B31D-1F4F-8895-AF9D5A1C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FEUILLE EMARGEMENT - Réunion 1 j - AVEC LOGOS financeurs</Template>
  <TotalTime>1</TotalTime>
  <Pages>1</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RIGAUDIERE-REAL</dc:creator>
  <cp:lastModifiedBy>Agnès RIGAUDIERE-REAL</cp:lastModifiedBy>
  <cp:revision>3</cp:revision>
  <cp:lastPrinted>2020-02-03T14:36:00Z</cp:lastPrinted>
  <dcterms:created xsi:type="dcterms:W3CDTF">2023-11-24T10:27:00Z</dcterms:created>
  <dcterms:modified xsi:type="dcterms:W3CDTF">2023-12-04T17:04:00Z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0x0101007BD57C6D61C7D24E9837F5DD3FC054C4</vt:lpwstr>
  </property>
  <property fmtid="{D5CDD505-2E9C-101B-9397-08002B2CF9AE}" pid="3" name="Order">
    <vt:r8>32557200</vt:r8>
  </property>
  <property fmtid="{D5CDD505-2E9C-101B-9397-08002B2CF9AE}" pid="4" name="MediaServiceImageTags">
    <vt:lpwstr/>
  </property>
</Properties>
</file>